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ind w:left="0" w:firstLine="495"/>
        <w:jc w:val="center"/>
        <w:rPr>
          <w:rFonts w:ascii="宋体" w:hAnsi="宋体" w:eastAsia="宋体" w:cs="宋体"/>
          <w:b w:val="0"/>
          <w:i w:val="0"/>
          <w:caps w:val="0"/>
          <w:color w:val="555555"/>
          <w:spacing w:val="0"/>
          <w:sz w:val="24"/>
          <w:szCs w:val="24"/>
        </w:rPr>
      </w:pPr>
      <w:r>
        <w:rPr>
          <w:rStyle w:val="4"/>
          <w:rFonts w:hint="eastAsia" w:ascii="宋体" w:hAnsi="宋体" w:eastAsia="宋体" w:cs="宋体"/>
          <w:i w:val="0"/>
          <w:caps w:val="0"/>
          <w:color w:val="555555"/>
          <w:spacing w:val="0"/>
          <w:sz w:val="24"/>
          <w:szCs w:val="24"/>
        </w:rPr>
        <w:t>从大学生村干部中考核招聘乡镇事业单位工作人员资格审查情况统计表</w:t>
      </w:r>
    </w:p>
    <w:tbl>
      <w:tblPr>
        <w:tblW w:w="13600" w:type="dxa"/>
        <w:jc w:val="center"/>
        <w:tblInd w:w="-25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47"/>
        <w:gridCol w:w="849"/>
        <w:gridCol w:w="510"/>
        <w:gridCol w:w="1029"/>
        <w:gridCol w:w="546"/>
        <w:gridCol w:w="974"/>
        <w:gridCol w:w="1029"/>
        <w:gridCol w:w="680"/>
        <w:gridCol w:w="750"/>
        <w:gridCol w:w="986"/>
        <w:gridCol w:w="1029"/>
        <w:gridCol w:w="1362"/>
        <w:gridCol w:w="998"/>
        <w:gridCol w:w="877"/>
        <w:gridCol w:w="850"/>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62" w:hRule="atLeast"/>
          <w:jc w:val="center"/>
        </w:trPr>
        <w:tc>
          <w:tcPr>
            <w:tcW w:w="447"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序号</w:t>
            </w:r>
          </w:p>
        </w:tc>
        <w:tc>
          <w:tcPr>
            <w:tcW w:w="84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姓名</w:t>
            </w:r>
          </w:p>
        </w:tc>
        <w:tc>
          <w:tcPr>
            <w:tcW w:w="5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性别</w:t>
            </w:r>
          </w:p>
        </w:tc>
        <w:tc>
          <w:tcPr>
            <w:tcW w:w="102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出生</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年月</w:t>
            </w:r>
          </w:p>
        </w:tc>
        <w:tc>
          <w:tcPr>
            <w:tcW w:w="54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民族</w:t>
            </w:r>
          </w:p>
        </w:tc>
        <w:tc>
          <w:tcPr>
            <w:tcW w:w="97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毕业</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院校</w:t>
            </w:r>
          </w:p>
        </w:tc>
        <w:tc>
          <w:tcPr>
            <w:tcW w:w="102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毕业</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时间</w:t>
            </w:r>
          </w:p>
        </w:tc>
        <w:tc>
          <w:tcPr>
            <w:tcW w:w="68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学历</w:t>
            </w:r>
          </w:p>
        </w:tc>
        <w:tc>
          <w:tcPr>
            <w:tcW w:w="75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学位</w:t>
            </w:r>
          </w:p>
        </w:tc>
        <w:tc>
          <w:tcPr>
            <w:tcW w:w="98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专业</w:t>
            </w:r>
          </w:p>
        </w:tc>
        <w:tc>
          <w:tcPr>
            <w:tcW w:w="102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入党</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时间</w:t>
            </w:r>
          </w:p>
        </w:tc>
        <w:tc>
          <w:tcPr>
            <w:tcW w:w="1362"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签订大学生村干部聘用合同</w:t>
            </w:r>
          </w:p>
        </w:tc>
        <w:tc>
          <w:tcPr>
            <w:tcW w:w="998"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现工作岗位</w:t>
            </w:r>
          </w:p>
        </w:tc>
        <w:tc>
          <w:tcPr>
            <w:tcW w:w="87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职务</w:t>
            </w:r>
          </w:p>
        </w:tc>
        <w:tc>
          <w:tcPr>
            <w:tcW w:w="85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符合何种招聘条件</w:t>
            </w:r>
          </w:p>
        </w:tc>
        <w:tc>
          <w:tcPr>
            <w:tcW w:w="68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对应提供的材料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6" w:hRule="atLeast"/>
          <w:jc w:val="center"/>
        </w:trPr>
        <w:tc>
          <w:tcPr>
            <w:tcW w:w="44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1</w:t>
            </w:r>
          </w:p>
        </w:tc>
        <w:tc>
          <w:tcPr>
            <w:tcW w:w="84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李昕聪</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女</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1988.12</w:t>
            </w:r>
          </w:p>
        </w:tc>
        <w:tc>
          <w:tcPr>
            <w:tcW w:w="54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汉</w:t>
            </w:r>
          </w:p>
        </w:tc>
        <w:tc>
          <w:tcPr>
            <w:tcW w:w="9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四川农业大学</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2011.06</w:t>
            </w:r>
          </w:p>
        </w:tc>
        <w:tc>
          <w:tcPr>
            <w:tcW w:w="68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本科</w:t>
            </w:r>
          </w:p>
        </w:tc>
        <w:tc>
          <w:tcPr>
            <w:tcW w:w="75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学士</w:t>
            </w:r>
          </w:p>
        </w:tc>
        <w:tc>
          <w:tcPr>
            <w:tcW w:w="9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生物技术教育</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无</w:t>
            </w:r>
          </w:p>
        </w:tc>
        <w:tc>
          <w:tcPr>
            <w:tcW w:w="13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2011.07</w:t>
            </w:r>
          </w:p>
        </w:tc>
        <w:tc>
          <w:tcPr>
            <w:tcW w:w="99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孝儿镇燕坪村</w:t>
            </w:r>
          </w:p>
        </w:tc>
        <w:tc>
          <w:tcPr>
            <w:tcW w:w="8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村主任</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助理</w:t>
            </w:r>
          </w:p>
        </w:tc>
        <w:tc>
          <w:tcPr>
            <w:tcW w:w="85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县级优秀</w:t>
            </w:r>
          </w:p>
        </w:tc>
        <w:tc>
          <w:tcPr>
            <w:tcW w:w="6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表彰文件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4" w:hRule="atLeast"/>
          <w:jc w:val="center"/>
        </w:trPr>
        <w:tc>
          <w:tcPr>
            <w:tcW w:w="44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w:t>
            </w:r>
          </w:p>
        </w:tc>
        <w:tc>
          <w:tcPr>
            <w:tcW w:w="84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李伟</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男</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1986.04</w:t>
            </w:r>
          </w:p>
        </w:tc>
        <w:tc>
          <w:tcPr>
            <w:tcW w:w="54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汉</w:t>
            </w:r>
          </w:p>
        </w:tc>
        <w:tc>
          <w:tcPr>
            <w:tcW w:w="9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中央广播电视大学</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2015.07</w:t>
            </w:r>
          </w:p>
        </w:tc>
        <w:tc>
          <w:tcPr>
            <w:tcW w:w="68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本科</w:t>
            </w:r>
          </w:p>
        </w:tc>
        <w:tc>
          <w:tcPr>
            <w:tcW w:w="75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无</w:t>
            </w:r>
          </w:p>
        </w:tc>
        <w:tc>
          <w:tcPr>
            <w:tcW w:w="9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土木工程</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2016.06</w:t>
            </w:r>
          </w:p>
        </w:tc>
        <w:tc>
          <w:tcPr>
            <w:tcW w:w="13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2009.09</w:t>
            </w:r>
          </w:p>
        </w:tc>
        <w:tc>
          <w:tcPr>
            <w:tcW w:w="99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下罗镇育贤村</w:t>
            </w:r>
          </w:p>
        </w:tc>
        <w:tc>
          <w:tcPr>
            <w:tcW w:w="8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村主任</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助理</w:t>
            </w:r>
          </w:p>
        </w:tc>
        <w:tc>
          <w:tcPr>
            <w:tcW w:w="85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三个聘期</w:t>
            </w:r>
          </w:p>
        </w:tc>
        <w:tc>
          <w:tcPr>
            <w:tcW w:w="6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聘用合同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jc w:val="center"/>
        </w:trPr>
        <w:tc>
          <w:tcPr>
            <w:tcW w:w="44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3</w:t>
            </w:r>
          </w:p>
        </w:tc>
        <w:tc>
          <w:tcPr>
            <w:tcW w:w="84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谭洪波</w:t>
            </w:r>
          </w:p>
        </w:tc>
        <w:tc>
          <w:tcPr>
            <w:tcW w:w="5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男</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1984.01</w:t>
            </w:r>
          </w:p>
        </w:tc>
        <w:tc>
          <w:tcPr>
            <w:tcW w:w="54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汉</w:t>
            </w:r>
          </w:p>
        </w:tc>
        <w:tc>
          <w:tcPr>
            <w:tcW w:w="97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成都体育学院</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2007.07</w:t>
            </w:r>
          </w:p>
        </w:tc>
        <w:tc>
          <w:tcPr>
            <w:tcW w:w="68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本科</w:t>
            </w:r>
          </w:p>
        </w:tc>
        <w:tc>
          <w:tcPr>
            <w:tcW w:w="75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学士</w:t>
            </w:r>
          </w:p>
        </w:tc>
        <w:tc>
          <w:tcPr>
            <w:tcW w:w="9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体育教育</w:t>
            </w:r>
          </w:p>
        </w:tc>
        <w:tc>
          <w:tcPr>
            <w:tcW w:w="102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无</w:t>
            </w:r>
          </w:p>
        </w:tc>
        <w:tc>
          <w:tcPr>
            <w:tcW w:w="13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eastAsia" w:ascii="宋体" w:hAnsi="宋体" w:eastAsia="宋体" w:cs="宋体"/>
                <w:b w:val="0"/>
                <w:i w:val="0"/>
                <w:caps w:val="0"/>
                <w:color w:val="555555"/>
                <w:spacing w:val="0"/>
                <w:kern w:val="0"/>
                <w:sz w:val="24"/>
                <w:szCs w:val="24"/>
                <w:lang w:val="en-US" w:eastAsia="zh-CN" w:bidi="ar"/>
              </w:rPr>
              <w:t>2009.09</w:t>
            </w:r>
          </w:p>
        </w:tc>
        <w:tc>
          <w:tcPr>
            <w:tcW w:w="99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下罗镇保平村</w:t>
            </w:r>
          </w:p>
        </w:tc>
        <w:tc>
          <w:tcPr>
            <w:tcW w:w="87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村主任</w:t>
            </w:r>
          </w:p>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助理</w:t>
            </w:r>
          </w:p>
        </w:tc>
        <w:tc>
          <w:tcPr>
            <w:tcW w:w="85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三个聘期</w:t>
            </w:r>
          </w:p>
        </w:tc>
        <w:tc>
          <w:tcPr>
            <w:tcW w:w="68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29"/>
              <w:jc w:val="center"/>
            </w:pPr>
            <w:r>
              <w:rPr>
                <w:rFonts w:hint="default" w:ascii="Times New Roman" w:hAnsi="Times New Roman" w:eastAsia="宋体" w:cs="Times New Roman"/>
                <w:b w:val="0"/>
                <w:i w:val="0"/>
                <w:caps w:val="0"/>
                <w:color w:val="555555"/>
                <w:spacing w:val="0"/>
                <w:kern w:val="0"/>
                <w:sz w:val="24"/>
                <w:szCs w:val="24"/>
                <w:lang w:val="en-US" w:eastAsia="zh-CN" w:bidi="ar"/>
              </w:rPr>
              <w:t>聘用合同</w:t>
            </w:r>
          </w:p>
        </w:tc>
      </w:tr>
    </w:tbl>
    <w:p>
      <w:pPr>
        <w:pStyle w:val="2"/>
        <w:keepNext w:val="0"/>
        <w:keepLines w:val="0"/>
        <w:widowControl/>
        <w:suppressLineNumbers w:val="0"/>
        <w:spacing w:line="420" w:lineRule="atLeast"/>
        <w:ind w:left="0" w:firstLine="0"/>
        <w:rPr>
          <w:rFonts w:hint="eastAsia" w:ascii="宋体" w:hAnsi="宋体" w:eastAsia="宋体" w:cs="宋体"/>
          <w:b w:val="0"/>
          <w:i w:val="0"/>
          <w:caps w:val="0"/>
          <w:color w:val="555555"/>
          <w:spacing w:val="0"/>
          <w:sz w:val="27"/>
          <w:szCs w:val="27"/>
        </w:rPr>
      </w:pPr>
      <w:r>
        <w:rPr>
          <w:rFonts w:hint="eastAsia" w:ascii="宋体" w:hAnsi="宋体" w:eastAsia="宋体" w:cs="宋体"/>
          <w:b w:val="0"/>
          <w:i w:val="0"/>
          <w:caps w:val="0"/>
          <w:color w:val="555555"/>
          <w:spacing w:val="0"/>
          <w:sz w:val="27"/>
          <w:szCs w:val="2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02E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2017-03-08T11:33:26Z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