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703"/>
        <w:gridCol w:w="1703"/>
        <w:gridCol w:w="1703"/>
        <w:gridCol w:w="1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5" w:lineRule="atLeast"/>
            </w:pPr>
            <w:r>
              <w:rPr>
                <w:rFonts w:ascii="仿宋_GB2312" w:hAnsi="宋体" w:eastAsia="仿宋_GB2312" w:cs="仿宋_GB2312"/>
                <w:sz w:val="30"/>
                <w:szCs w:val="30"/>
                <w:bdr w:val="none" w:color="auto" w:sz="0" w:space="0"/>
              </w:rPr>
              <w:t>姓</w:t>
            </w:r>
            <w:r>
              <w:rPr>
                <w:rFonts w:hint="default" w:ascii="仿宋_GB2312" w:hAnsi="宋体" w:eastAsia="仿宋_GB2312" w:cs="仿宋_GB2312"/>
                <w:sz w:val="30"/>
                <w:szCs w:val="30"/>
                <w:bdr w:val="none" w:color="auto" w:sz="0" w:space="0"/>
              </w:rPr>
              <w:t>名</w:t>
            </w:r>
          </w:p>
        </w:tc>
        <w:tc>
          <w:tcPr>
            <w:tcW w:w="17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5" w:lineRule="atLeast"/>
            </w:pPr>
            <w:r>
              <w:rPr>
                <w:rFonts w:hint="default" w:ascii="仿宋_GB2312" w:hAnsi="宋体" w:eastAsia="仿宋_GB2312" w:cs="仿宋_GB2312"/>
                <w:sz w:val="30"/>
                <w:szCs w:val="30"/>
                <w:bdr w:val="none" w:color="auto" w:sz="0" w:space="0"/>
              </w:rPr>
              <w:t>性 别</w:t>
            </w:r>
          </w:p>
        </w:tc>
        <w:tc>
          <w:tcPr>
            <w:tcW w:w="17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5" w:lineRule="atLeast"/>
            </w:pPr>
            <w:r>
              <w:rPr>
                <w:rFonts w:hint="default" w:ascii="仿宋_GB2312" w:hAnsi="宋体" w:eastAsia="仿宋_GB2312" w:cs="仿宋_GB2312"/>
                <w:sz w:val="30"/>
                <w:szCs w:val="30"/>
                <w:bdr w:val="none" w:color="auto" w:sz="0" w:space="0"/>
              </w:rPr>
              <w:t>年 龄</w:t>
            </w:r>
          </w:p>
        </w:tc>
        <w:tc>
          <w:tcPr>
            <w:tcW w:w="17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5" w:lineRule="atLeast"/>
            </w:pPr>
            <w:r>
              <w:rPr>
                <w:rFonts w:hint="default" w:ascii="仿宋_GB2312" w:hAnsi="宋体" w:eastAsia="仿宋_GB2312" w:cs="仿宋_GB2312"/>
                <w:sz w:val="30"/>
                <w:szCs w:val="30"/>
                <w:bdr w:val="none" w:color="auto" w:sz="0" w:space="0"/>
              </w:rPr>
              <w:t>学 历</w:t>
            </w:r>
          </w:p>
        </w:tc>
        <w:tc>
          <w:tcPr>
            <w:tcW w:w="17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5" w:lineRule="atLeast"/>
            </w:pPr>
            <w:r>
              <w:rPr>
                <w:rFonts w:hint="default" w:ascii="仿宋_GB2312" w:hAnsi="宋体" w:eastAsia="仿宋_GB2312" w:cs="仿宋_GB2312"/>
                <w:sz w:val="30"/>
                <w:szCs w:val="30"/>
                <w:bdr w:val="none" w:color="auto" w:sz="0" w:space="0"/>
              </w:rPr>
              <w:t>职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17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5" w:lineRule="atLeast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李剑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5" w:lineRule="atLeast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女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5" w:lineRule="atLeast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5" w:lineRule="atLeast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大专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05" w:lineRule="atLeast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档案管理中级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507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2017-05-16T13:19:54Z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