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802"/>
        <w:gridCol w:w="3826"/>
        <w:gridCol w:w="4417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</w:rPr>
              <w:t>所属部门</w:t>
            </w:r>
          </w:p>
        </w:tc>
        <w:tc>
          <w:tcPr>
            <w:tcW w:w="3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shd w:val="clear" w:fill="FFFFFF"/>
              </w:rPr>
              <w:t>应聘基本要求</w:t>
            </w:r>
          </w:p>
        </w:tc>
        <w:tc>
          <w:tcPr>
            <w:tcW w:w="4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shd w:val="clear" w:fill="FFFFFF"/>
              </w:rPr>
              <w:t>岗位职责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shd w:val="clear" w:fill="FFFFFF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5" w:hRule="atLeast"/>
          <w:tblCellSpacing w:w="15" w:type="dxa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排班控制员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门诊部</w:t>
            </w:r>
          </w:p>
        </w:tc>
        <w:tc>
          <w:tcPr>
            <w:tcW w:w="3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及以上学历，35周岁以下，身体健康；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2.熟练掌握计算机操作；有较强的数据分析能力及较强的沟通、协调能力；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3.具有良好的职业道德和较强的责任心，对待病人热情；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fill="FFFFFF"/>
              </w:rPr>
              <w:t>医学或医院管理背景，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具备一定临床或医院工作经验者优先。</w:t>
            </w:r>
          </w:p>
        </w:tc>
        <w:tc>
          <w:tcPr>
            <w:tcW w:w="4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1.提前1月及时准确的编排门诊医师坐诊信息。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2.根据医院和门诊部相关规定，严格审核门诊坐诊医师停（替）诊申请，并按规定执行。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3.负责专科普通门诊医师轮班换诊、临时上号等操作，以及特殊情况的及时处理。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4.按照医院和各科要求，及时准确提供各科挂号统计报表和有关信息的相关数据。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5.协调解决预约挂号中出现的问题。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6.参与门诊办公室节假日值班等。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shd w:val="clear" w:fill="FFFFFF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autoSpaceDE w:val="0"/>
        <w:autoSpaceDN/>
        <w:spacing w:before="90" w:beforeAutospacing="0" w:line="405" w:lineRule="atLeast"/>
        <w:ind w:left="0" w:right="0"/>
        <w:jc w:val="left"/>
      </w:pPr>
      <w:r>
        <w:rPr>
          <w:sz w:val="18"/>
          <w:szCs w:val="18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358528A"/>
    <w:rsid w:val="06287626"/>
    <w:rsid w:val="0CEF7045"/>
    <w:rsid w:val="1BE65A54"/>
    <w:rsid w:val="217E4D80"/>
    <w:rsid w:val="226F7B8C"/>
    <w:rsid w:val="2C6B70ED"/>
    <w:rsid w:val="4B1A32C4"/>
    <w:rsid w:val="4C911BAC"/>
    <w:rsid w:val="4CEE44C4"/>
    <w:rsid w:val="4D5B4AF8"/>
    <w:rsid w:val="508662A9"/>
    <w:rsid w:val="56B025C6"/>
    <w:rsid w:val="5C1E0AAE"/>
    <w:rsid w:val="5D461815"/>
    <w:rsid w:val="677005C1"/>
    <w:rsid w:val="71447C62"/>
    <w:rsid w:val="773B282B"/>
    <w:rsid w:val="795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2017-10-11T06:17:00Z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