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遂宁市河东新区管理委员会2019年公开考调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公务员报名资料清单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hd w:val="clear"/>
        <w:spacing w:line="360" w:lineRule="exact"/>
        <w:jc w:val="left"/>
        <w:rPr>
          <w:rFonts w:ascii="黑体" w:hAnsi="黑体" w:eastAsia="黑体" w:cs="宋体"/>
          <w:color w:val="000000"/>
          <w:sz w:val="32"/>
          <w:szCs w:val="32"/>
        </w:rPr>
      </w:pPr>
    </w:p>
    <w:tbl>
      <w:tblPr>
        <w:tblStyle w:val="5"/>
        <w:tblW w:w="894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8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24"/>
              </w:rPr>
              <w:t>需提供资料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遂宁市河东新区管理委员会2019年公开考调公务员报名表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学历证书扫描件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学位证书扫描件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公务员登记表扫描件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近期免冠证件照片（2寸蓝底彩色照片）电子版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近两年干部年度考核表扫描件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公务员最近一次职务变动干部任免审批表扫描件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符合岗位要求的其他证明材料</w:t>
            </w:r>
          </w:p>
        </w:tc>
      </w:tr>
    </w:tbl>
    <w:p>
      <w:pPr>
        <w:shd w:val="clea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</w:pPr>
    </w:p>
    <w:p>
      <w:pPr>
        <w:shd w:val="clear"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注：所需资料如是复印件，需加盖单位公章。</w:t>
      </w: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pPr>
        <w:shd w:val="clea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00" w:right="1304" w:bottom="1400" w:left="147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C4AE2"/>
    <w:rsid w:val="0D4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2019-10-23T07:23:00Z</dcterms:created>
  <dc:creator>Administrator</dc:creator>
  <cp:lastModifiedBy>Administrator</cp:lastModifiedBy>
  <dcterms:modified xsi:type="dcterms:W3CDTF">2019-10-23T07:23:33Z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