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FA" w:rsidRPr="000907F9" w:rsidRDefault="00D22CFA" w:rsidP="00D22CFA">
      <w:pPr>
        <w:rPr>
          <w:rFonts w:ascii="仿宋" w:eastAsia="仿宋" w:hAnsi="仿宋"/>
          <w:sz w:val="32"/>
          <w:szCs w:val="32"/>
        </w:rPr>
      </w:pPr>
      <w:r w:rsidRPr="000907F9">
        <w:rPr>
          <w:rFonts w:ascii="仿宋" w:eastAsia="仿宋" w:hAnsi="仿宋" w:hint="eastAsia"/>
          <w:sz w:val="32"/>
          <w:szCs w:val="32"/>
        </w:rPr>
        <w:t>附件2：</w:t>
      </w:r>
    </w:p>
    <w:p w:rsidR="007B1D90" w:rsidRDefault="007B1D90" w:rsidP="007B1D90">
      <w:pPr>
        <w:tabs>
          <w:tab w:val="center" w:pos="6979"/>
          <w:tab w:val="right" w:pos="13958"/>
        </w:tabs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ab/>
      </w:r>
      <w:r w:rsidR="00D22CFA" w:rsidRPr="00D22CFA">
        <w:rPr>
          <w:rFonts w:ascii="方正小标宋简体" w:eastAsia="方正小标宋简体" w:hAnsi="仿宋" w:hint="eastAsia"/>
          <w:sz w:val="44"/>
          <w:szCs w:val="44"/>
        </w:rPr>
        <w:t>芦山县水</w:t>
      </w:r>
      <w:proofErr w:type="gramStart"/>
      <w:r w:rsidR="00D22CFA" w:rsidRPr="00D22CFA">
        <w:rPr>
          <w:rFonts w:ascii="方正小标宋简体" w:eastAsia="方正小标宋简体" w:hAnsi="仿宋" w:hint="eastAsia"/>
          <w:sz w:val="44"/>
          <w:szCs w:val="44"/>
        </w:rPr>
        <w:t>务</w:t>
      </w:r>
      <w:proofErr w:type="gramEnd"/>
      <w:r w:rsidR="00D22CFA" w:rsidRPr="00D22CFA">
        <w:rPr>
          <w:rFonts w:ascii="方正小标宋简体" w:eastAsia="方正小标宋简体" w:hAnsi="仿宋" w:hint="eastAsia"/>
          <w:sz w:val="44"/>
          <w:szCs w:val="44"/>
        </w:rPr>
        <w:t>投资有限公司</w:t>
      </w:r>
      <w:r w:rsidR="007827C0">
        <w:rPr>
          <w:rFonts w:ascii="方正小标宋简体" w:eastAsia="方正小标宋简体" w:hAnsi="仿宋" w:hint="eastAsia"/>
          <w:sz w:val="44"/>
          <w:szCs w:val="44"/>
        </w:rPr>
        <w:t>考核选聘公司员工岗位和条件一览表</w:t>
      </w:r>
    </w:p>
    <w:p w:rsidR="003B2933" w:rsidRDefault="007B1D90" w:rsidP="007B1D90">
      <w:pPr>
        <w:tabs>
          <w:tab w:val="center" w:pos="6979"/>
          <w:tab w:val="right" w:pos="13958"/>
        </w:tabs>
        <w:spacing w:line="400" w:lineRule="exact"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ab/>
      </w:r>
    </w:p>
    <w:tbl>
      <w:tblPr>
        <w:tblStyle w:val="a5"/>
        <w:tblW w:w="0" w:type="auto"/>
        <w:tblLook w:val="04A0"/>
      </w:tblPr>
      <w:tblGrid>
        <w:gridCol w:w="1101"/>
        <w:gridCol w:w="1559"/>
        <w:gridCol w:w="1559"/>
        <w:gridCol w:w="1843"/>
        <w:gridCol w:w="1432"/>
        <w:gridCol w:w="1828"/>
        <w:gridCol w:w="4852"/>
      </w:tblGrid>
      <w:tr w:rsidR="00D22CFA" w:rsidTr="007827C0">
        <w:tc>
          <w:tcPr>
            <w:tcW w:w="1101" w:type="dxa"/>
            <w:vMerge w:val="restart"/>
            <w:vAlign w:val="center"/>
          </w:tcPr>
          <w:p w:rsidR="00D22CFA" w:rsidRPr="00E55D64" w:rsidRDefault="00D22CFA" w:rsidP="008312D0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E55D64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D22CFA" w:rsidRPr="00E55D64" w:rsidRDefault="00D22CFA" w:rsidP="008312D0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E55D64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招聘岗位</w:t>
            </w:r>
          </w:p>
        </w:tc>
        <w:tc>
          <w:tcPr>
            <w:tcW w:w="1559" w:type="dxa"/>
            <w:vMerge w:val="restart"/>
            <w:vAlign w:val="center"/>
          </w:tcPr>
          <w:p w:rsidR="00D22CFA" w:rsidRPr="00E55D64" w:rsidRDefault="00D22CFA" w:rsidP="008312D0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E55D64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招聘名额</w:t>
            </w:r>
          </w:p>
          <w:p w:rsidR="00D22CFA" w:rsidRPr="00E55D64" w:rsidRDefault="00D22CFA" w:rsidP="008312D0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E55D64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（人）</w:t>
            </w:r>
          </w:p>
        </w:tc>
        <w:tc>
          <w:tcPr>
            <w:tcW w:w="9955" w:type="dxa"/>
            <w:gridSpan w:val="4"/>
            <w:vAlign w:val="center"/>
          </w:tcPr>
          <w:p w:rsidR="00D22CFA" w:rsidRPr="00E55D64" w:rsidRDefault="00D22CFA" w:rsidP="008312D0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E55D64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报考资格条件</w:t>
            </w:r>
          </w:p>
        </w:tc>
      </w:tr>
      <w:tr w:rsidR="007827C0" w:rsidTr="007827C0">
        <w:tc>
          <w:tcPr>
            <w:tcW w:w="1101" w:type="dxa"/>
            <w:vMerge/>
            <w:vAlign w:val="center"/>
          </w:tcPr>
          <w:p w:rsidR="007827C0" w:rsidRPr="00E55D64" w:rsidRDefault="007827C0" w:rsidP="008312D0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7827C0" w:rsidRPr="00E55D64" w:rsidRDefault="007827C0" w:rsidP="008312D0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7827C0" w:rsidRPr="00E55D64" w:rsidRDefault="007827C0" w:rsidP="008312D0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827C0" w:rsidRPr="00E55D64" w:rsidRDefault="007827C0" w:rsidP="008312D0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E55D64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学历要求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7827C0" w:rsidRPr="00E55D64" w:rsidRDefault="007827C0" w:rsidP="008312D0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E55D64">
              <w:rPr>
                <w:rFonts w:ascii="黑体" w:eastAsia="黑体" w:hAnsi="黑体"/>
                <w:color w:val="000000" w:themeColor="text1"/>
                <w:sz w:val="30"/>
                <w:szCs w:val="30"/>
              </w:rPr>
              <w:t>专业要求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:rsidR="007827C0" w:rsidRPr="00E55D64" w:rsidRDefault="007827C0" w:rsidP="00245ADC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E55D64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年龄要求</w:t>
            </w:r>
          </w:p>
        </w:tc>
        <w:tc>
          <w:tcPr>
            <w:tcW w:w="4852" w:type="dxa"/>
            <w:vAlign w:val="center"/>
          </w:tcPr>
          <w:p w:rsidR="007827C0" w:rsidRPr="00E55D64" w:rsidRDefault="007827C0" w:rsidP="008312D0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E55D64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其他报考要求</w:t>
            </w:r>
          </w:p>
        </w:tc>
      </w:tr>
      <w:tr w:rsidR="007827C0" w:rsidRPr="008312D0" w:rsidTr="007827C0">
        <w:tc>
          <w:tcPr>
            <w:tcW w:w="1101" w:type="dxa"/>
            <w:vAlign w:val="center"/>
          </w:tcPr>
          <w:p w:rsidR="007827C0" w:rsidRPr="002D1698" w:rsidRDefault="007827C0" w:rsidP="008312D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2D1698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7827C0" w:rsidRPr="002D1698" w:rsidRDefault="00C15BC5" w:rsidP="008312D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2D1698">
              <w:rPr>
                <w:rFonts w:ascii="黑体" w:eastAsia="黑体" w:hAnsi="黑体" w:hint="eastAsia"/>
                <w:color w:val="000000" w:themeColor="text1"/>
                <w:szCs w:val="21"/>
              </w:rPr>
              <w:t>工程</w:t>
            </w:r>
            <w:proofErr w:type="gramStart"/>
            <w:r w:rsidRPr="002D1698">
              <w:rPr>
                <w:rFonts w:ascii="黑体" w:eastAsia="黑体" w:hAnsi="黑体" w:hint="eastAsia"/>
                <w:color w:val="000000" w:themeColor="text1"/>
                <w:szCs w:val="21"/>
              </w:rPr>
              <w:t>造价</w:t>
            </w:r>
            <w:r w:rsidR="007827C0" w:rsidRPr="002D1698">
              <w:rPr>
                <w:rFonts w:ascii="黑体" w:eastAsia="黑体" w:hAnsi="黑体" w:hint="eastAsia"/>
                <w:color w:val="000000" w:themeColor="text1"/>
                <w:szCs w:val="21"/>
              </w:rPr>
              <w:t>员</w:t>
            </w:r>
            <w:proofErr w:type="gramEnd"/>
          </w:p>
        </w:tc>
        <w:tc>
          <w:tcPr>
            <w:tcW w:w="1559" w:type="dxa"/>
            <w:vAlign w:val="center"/>
          </w:tcPr>
          <w:p w:rsidR="007827C0" w:rsidRPr="002D1698" w:rsidRDefault="007827C0" w:rsidP="008312D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2D1698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827C0" w:rsidRPr="002D1698" w:rsidRDefault="007827C0" w:rsidP="008312D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2D1698">
              <w:rPr>
                <w:rFonts w:ascii="黑体" w:eastAsia="黑体" w:hAnsi="黑体" w:hint="eastAsia"/>
                <w:color w:val="000000" w:themeColor="text1"/>
                <w:szCs w:val="21"/>
              </w:rPr>
              <w:t>大专以上学历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7827C0" w:rsidRPr="002D1698" w:rsidRDefault="00131AC9" w:rsidP="00131AC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建筑工程技术专业或工程造价管理专业</w:t>
            </w:r>
            <w:r w:rsidR="00F95A17"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（且含有</w:t>
            </w: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监理证、安全员证、</w:t>
            </w:r>
            <w:proofErr w:type="gramStart"/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造价员</w:t>
            </w:r>
            <w:proofErr w:type="gramEnd"/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证</w:t>
            </w:r>
            <w:r w:rsidR="00B72291"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优先</w:t>
            </w:r>
            <w:r w:rsidR="00F95A17"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）</w:t>
            </w: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:rsidR="007827C0" w:rsidRPr="002D1698" w:rsidRDefault="00131AC9" w:rsidP="001C29EE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2D1698">
              <w:rPr>
                <w:rFonts w:ascii="黑体" w:eastAsia="黑体" w:hAnsi="黑体" w:hint="eastAsia"/>
                <w:color w:val="000000" w:themeColor="text1"/>
                <w:szCs w:val="21"/>
              </w:rPr>
              <w:t>25-35岁</w:t>
            </w:r>
          </w:p>
        </w:tc>
        <w:tc>
          <w:tcPr>
            <w:tcW w:w="4852" w:type="dxa"/>
            <w:vAlign w:val="center"/>
          </w:tcPr>
          <w:p w:rsidR="007827C0" w:rsidRPr="002D1698" w:rsidRDefault="00F95A17" w:rsidP="00131AC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1、要具有建筑识图、建筑结构和房屋构造的基本知识； 2、要了解施工工序、一般施工方法、工程质量标准和安全技术知识；3、要了解常用建筑材料、构配件、制品以及常用机械设备； 4、要熟悉各项定额，了解人工费、材料预算价格和机械台班费的组成及取费标准的组成； 5、要熟悉工程量计算规则，掌握计算技巧； 6、要了解建筑经济法规，熟悉工程合同的各项条文，能参与招标、投标和合同谈判； 7、要有一定的电子计算机应用基础知识，能用电子计算机来编制施工预算</w:t>
            </w:r>
            <w:r w:rsidR="00131AC9"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；</w:t>
            </w: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8、具有</w:t>
            </w:r>
            <w:r w:rsidR="00131AC9"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1</w:t>
            </w: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年以上在企业的工作经</w:t>
            </w:r>
            <w:r w:rsidR="00131AC9"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历。</w:t>
            </w:r>
          </w:p>
        </w:tc>
      </w:tr>
      <w:tr w:rsidR="002D1698" w:rsidRPr="008312D0" w:rsidTr="007827C0">
        <w:tc>
          <w:tcPr>
            <w:tcW w:w="1101" w:type="dxa"/>
            <w:vAlign w:val="center"/>
          </w:tcPr>
          <w:p w:rsidR="002D1698" w:rsidRPr="002D1698" w:rsidRDefault="005376E7" w:rsidP="00394D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2D1698" w:rsidRPr="002D1698" w:rsidRDefault="002D1698" w:rsidP="00394D0F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szCs w:val="21"/>
              </w:rPr>
              <w:t>二级建造师</w:t>
            </w:r>
          </w:p>
        </w:tc>
        <w:tc>
          <w:tcPr>
            <w:tcW w:w="1559" w:type="dxa"/>
            <w:vAlign w:val="center"/>
          </w:tcPr>
          <w:p w:rsidR="002D1698" w:rsidRPr="002D1698" w:rsidRDefault="002D1698" w:rsidP="00394D0F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2D1698" w:rsidRPr="002D1698" w:rsidRDefault="002D1698" w:rsidP="00394D0F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szCs w:val="21"/>
              </w:rPr>
              <w:t>大专以上学历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2D1698" w:rsidRPr="002D1698" w:rsidRDefault="002D1698" w:rsidP="00394D0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:rsidR="002D1698" w:rsidRPr="002D1698" w:rsidRDefault="002D1698" w:rsidP="00394D0F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szCs w:val="21"/>
              </w:rPr>
              <w:t>男：</w:t>
            </w:r>
            <w:r w:rsidR="00140821">
              <w:rPr>
                <w:rFonts w:ascii="黑体" w:eastAsia="黑体" w:hAnsi="黑体" w:hint="eastAsia"/>
                <w:szCs w:val="21"/>
              </w:rPr>
              <w:t>45</w:t>
            </w:r>
            <w:r w:rsidRPr="002D1698">
              <w:rPr>
                <w:rFonts w:ascii="黑体" w:eastAsia="黑体" w:hAnsi="黑体" w:hint="eastAsia"/>
                <w:szCs w:val="21"/>
              </w:rPr>
              <w:t>周岁以下</w:t>
            </w:r>
          </w:p>
          <w:p w:rsidR="002D1698" w:rsidRPr="002D1698" w:rsidRDefault="002D1698" w:rsidP="00140821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szCs w:val="21"/>
              </w:rPr>
              <w:t>女：</w:t>
            </w:r>
            <w:r w:rsidR="00140821">
              <w:rPr>
                <w:rFonts w:ascii="黑体" w:eastAsia="黑体" w:hAnsi="黑体" w:hint="eastAsia"/>
                <w:szCs w:val="21"/>
              </w:rPr>
              <w:t>40</w:t>
            </w:r>
            <w:r w:rsidRPr="002D1698">
              <w:rPr>
                <w:rFonts w:ascii="黑体" w:eastAsia="黑体" w:hAnsi="黑体" w:hint="eastAsia"/>
                <w:szCs w:val="21"/>
              </w:rPr>
              <w:t>周岁以下</w:t>
            </w:r>
          </w:p>
        </w:tc>
        <w:tc>
          <w:tcPr>
            <w:tcW w:w="4852" w:type="dxa"/>
            <w:vAlign w:val="center"/>
          </w:tcPr>
          <w:p w:rsidR="002D1698" w:rsidRPr="002D1698" w:rsidRDefault="002D1698" w:rsidP="002D1698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color w:val="000000" w:themeColor="text1"/>
                <w:spacing w:val="8"/>
                <w:szCs w:val="21"/>
              </w:rPr>
              <w:t>1、具</w:t>
            </w: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有二级建造师资格证；2、具有市政专业的，有职业证书；</w:t>
            </w:r>
            <w:r w:rsidRPr="002D1698">
              <w:rPr>
                <w:rFonts w:ascii="黑体" w:eastAsia="黑体" w:hAnsi="黑体" w:hint="eastAsia"/>
                <w:color w:val="000000" w:themeColor="text1"/>
                <w:spacing w:val="8"/>
                <w:szCs w:val="21"/>
              </w:rPr>
              <w:t>3、具</w:t>
            </w: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有</w:t>
            </w:r>
            <w:r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2</w:t>
            </w: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年以上施工现场管理工作经验，工作认真负责，具有吃苦耐劳、爱岗敬业精神及团队合作精神；</w:t>
            </w:r>
          </w:p>
        </w:tc>
      </w:tr>
      <w:tr w:rsidR="002D1698" w:rsidRPr="008312D0" w:rsidTr="007827C0">
        <w:tc>
          <w:tcPr>
            <w:tcW w:w="1101" w:type="dxa"/>
            <w:vAlign w:val="center"/>
          </w:tcPr>
          <w:p w:rsidR="002D1698" w:rsidRPr="002D1698" w:rsidRDefault="005376E7" w:rsidP="00394D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2D1698" w:rsidRPr="002D1698" w:rsidRDefault="002D1698" w:rsidP="00394D0F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szCs w:val="21"/>
              </w:rPr>
              <w:t>工程师</w:t>
            </w:r>
          </w:p>
        </w:tc>
        <w:tc>
          <w:tcPr>
            <w:tcW w:w="1559" w:type="dxa"/>
            <w:vAlign w:val="center"/>
          </w:tcPr>
          <w:p w:rsidR="002D1698" w:rsidRPr="002D1698" w:rsidRDefault="002D1698" w:rsidP="00394D0F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2D1698" w:rsidRPr="002D1698" w:rsidRDefault="002D1698" w:rsidP="00394D0F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szCs w:val="21"/>
              </w:rPr>
              <w:t>大专以上学历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2D1698" w:rsidRPr="002D1698" w:rsidRDefault="002D1698" w:rsidP="00394D0F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:rsidR="002D1698" w:rsidRPr="002D1698" w:rsidRDefault="002D1698" w:rsidP="00394D0F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szCs w:val="21"/>
              </w:rPr>
              <w:t>男：</w:t>
            </w:r>
            <w:r w:rsidR="00140821">
              <w:rPr>
                <w:rFonts w:ascii="黑体" w:eastAsia="黑体" w:hAnsi="黑体" w:hint="eastAsia"/>
                <w:szCs w:val="21"/>
              </w:rPr>
              <w:t>45</w:t>
            </w:r>
            <w:r w:rsidRPr="002D1698">
              <w:rPr>
                <w:rFonts w:ascii="黑体" w:eastAsia="黑体" w:hAnsi="黑体" w:hint="eastAsia"/>
                <w:szCs w:val="21"/>
              </w:rPr>
              <w:t>周岁以下</w:t>
            </w:r>
          </w:p>
          <w:p w:rsidR="002D1698" w:rsidRPr="002D1698" w:rsidRDefault="002D1698" w:rsidP="00140821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szCs w:val="21"/>
              </w:rPr>
              <w:lastRenderedPageBreak/>
              <w:t>女：4</w:t>
            </w:r>
            <w:r w:rsidR="00140821">
              <w:rPr>
                <w:rFonts w:ascii="黑体" w:eastAsia="黑体" w:hAnsi="黑体" w:hint="eastAsia"/>
                <w:szCs w:val="21"/>
              </w:rPr>
              <w:t>0</w:t>
            </w:r>
            <w:r w:rsidRPr="002D1698">
              <w:rPr>
                <w:rFonts w:ascii="黑体" w:eastAsia="黑体" w:hAnsi="黑体" w:hint="eastAsia"/>
                <w:szCs w:val="21"/>
              </w:rPr>
              <w:t>周岁以下</w:t>
            </w:r>
          </w:p>
        </w:tc>
        <w:tc>
          <w:tcPr>
            <w:tcW w:w="4852" w:type="dxa"/>
            <w:vAlign w:val="center"/>
          </w:tcPr>
          <w:p w:rsidR="002D1698" w:rsidRPr="002D1698" w:rsidRDefault="002D1698" w:rsidP="00394D0F">
            <w:pPr>
              <w:jc w:val="center"/>
              <w:rPr>
                <w:rFonts w:ascii="黑体" w:eastAsia="黑体" w:hAnsi="黑体"/>
                <w:szCs w:val="21"/>
              </w:rPr>
            </w:pPr>
            <w:r w:rsidRPr="002D1698">
              <w:rPr>
                <w:rFonts w:ascii="黑体" w:eastAsia="黑体" w:hAnsi="黑体" w:hint="eastAsia"/>
                <w:color w:val="000000" w:themeColor="text1"/>
                <w:spacing w:val="8"/>
                <w:szCs w:val="21"/>
              </w:rPr>
              <w:lastRenderedPageBreak/>
              <w:t>1、具</w:t>
            </w: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有工程管理类的相关专业高级职称；2、熟悉</w:t>
            </w: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lastRenderedPageBreak/>
              <w:t>项目专业技术业务，具有组织研究并付诸实施的能力和水平；</w:t>
            </w:r>
            <w:r w:rsidRPr="002D1698">
              <w:rPr>
                <w:rFonts w:ascii="黑体" w:eastAsia="黑体" w:hAnsi="黑体" w:hint="eastAsia"/>
                <w:color w:val="000000" w:themeColor="text1"/>
                <w:spacing w:val="8"/>
                <w:szCs w:val="21"/>
              </w:rPr>
              <w:t>3、</w:t>
            </w: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熟悉有关工程技术标准，能对工程方案的评审提出独立意见，能结合应用不同的工艺技术，使工程方案科学、经济、合理4、具有较强的技术领导和技术决策能力，能阻止有关业务人员处理好生产中出现的工程技术问题，并有独立解决重大工程技术问题的能力；5、</w:t>
            </w:r>
            <w:r w:rsidRPr="002D1698">
              <w:rPr>
                <w:rFonts w:ascii="黑体" w:eastAsia="黑体" w:hAnsi="黑体" w:hint="eastAsia"/>
                <w:color w:val="000000" w:themeColor="text1"/>
                <w:spacing w:val="8"/>
                <w:szCs w:val="21"/>
              </w:rPr>
              <w:t>具</w:t>
            </w: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有</w:t>
            </w:r>
            <w:r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2</w:t>
            </w:r>
            <w:r w:rsidRPr="002D1698">
              <w:rPr>
                <w:rFonts w:ascii="黑体" w:eastAsia="黑体" w:hAnsi="黑体" w:hint="eastAsia"/>
                <w:color w:val="333333"/>
                <w:szCs w:val="21"/>
                <w:shd w:val="clear" w:color="auto" w:fill="FFFFFF"/>
              </w:rPr>
              <w:t>年以上施工现场管理工作经验，有强烈的事业心和责任感，并有为公司发展争创一流的雄心；</w:t>
            </w:r>
          </w:p>
        </w:tc>
      </w:tr>
    </w:tbl>
    <w:p w:rsidR="00D22CFA" w:rsidRPr="008312D0" w:rsidRDefault="00D22CFA" w:rsidP="00D22CFA">
      <w:pPr>
        <w:rPr>
          <w:rFonts w:ascii="方正小标宋简体" w:eastAsia="方正小标宋简体" w:hAnsi="仿宋"/>
          <w:sz w:val="24"/>
          <w:szCs w:val="24"/>
        </w:rPr>
      </w:pPr>
    </w:p>
    <w:sectPr w:rsidR="00D22CFA" w:rsidRPr="008312D0" w:rsidSect="00D22C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0A" w:rsidRDefault="0007200A" w:rsidP="00C65E42">
      <w:r>
        <w:separator/>
      </w:r>
    </w:p>
  </w:endnote>
  <w:endnote w:type="continuationSeparator" w:id="0">
    <w:p w:rsidR="0007200A" w:rsidRDefault="0007200A" w:rsidP="00C6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0A" w:rsidRDefault="0007200A" w:rsidP="00C65E42">
      <w:r>
        <w:separator/>
      </w:r>
    </w:p>
  </w:footnote>
  <w:footnote w:type="continuationSeparator" w:id="0">
    <w:p w:rsidR="0007200A" w:rsidRDefault="0007200A" w:rsidP="00C65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E42"/>
    <w:rsid w:val="0007200A"/>
    <w:rsid w:val="000907F9"/>
    <w:rsid w:val="000A3D48"/>
    <w:rsid w:val="000B1D73"/>
    <w:rsid w:val="00131AC9"/>
    <w:rsid w:val="00140821"/>
    <w:rsid w:val="00195DD7"/>
    <w:rsid w:val="001C29EE"/>
    <w:rsid w:val="002508E6"/>
    <w:rsid w:val="00285BC1"/>
    <w:rsid w:val="00287004"/>
    <w:rsid w:val="002D1698"/>
    <w:rsid w:val="003242D0"/>
    <w:rsid w:val="003B2933"/>
    <w:rsid w:val="004411B4"/>
    <w:rsid w:val="004B203B"/>
    <w:rsid w:val="0051331E"/>
    <w:rsid w:val="00527D2A"/>
    <w:rsid w:val="005376E7"/>
    <w:rsid w:val="005665C1"/>
    <w:rsid w:val="005C04F7"/>
    <w:rsid w:val="00697230"/>
    <w:rsid w:val="00705807"/>
    <w:rsid w:val="00723DF8"/>
    <w:rsid w:val="007255F0"/>
    <w:rsid w:val="00757B5A"/>
    <w:rsid w:val="007827C0"/>
    <w:rsid w:val="007B1D90"/>
    <w:rsid w:val="007F1CBB"/>
    <w:rsid w:val="00821067"/>
    <w:rsid w:val="008312D0"/>
    <w:rsid w:val="008A367A"/>
    <w:rsid w:val="008F3E3A"/>
    <w:rsid w:val="00924D26"/>
    <w:rsid w:val="00935CC7"/>
    <w:rsid w:val="009A43DC"/>
    <w:rsid w:val="00AF029B"/>
    <w:rsid w:val="00B72291"/>
    <w:rsid w:val="00BA5FAA"/>
    <w:rsid w:val="00BC38B2"/>
    <w:rsid w:val="00C153D0"/>
    <w:rsid w:val="00C15BC5"/>
    <w:rsid w:val="00C171C3"/>
    <w:rsid w:val="00C27FE9"/>
    <w:rsid w:val="00C3501B"/>
    <w:rsid w:val="00C65E42"/>
    <w:rsid w:val="00CE56AA"/>
    <w:rsid w:val="00D22CFA"/>
    <w:rsid w:val="00D55FC1"/>
    <w:rsid w:val="00D83561"/>
    <w:rsid w:val="00E55D64"/>
    <w:rsid w:val="00EE6A5A"/>
    <w:rsid w:val="00F1521A"/>
    <w:rsid w:val="00F2047A"/>
    <w:rsid w:val="00F9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E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E42"/>
    <w:rPr>
      <w:sz w:val="18"/>
      <w:szCs w:val="18"/>
    </w:rPr>
  </w:style>
  <w:style w:type="table" w:styleId="a5">
    <w:name w:val="Table Grid"/>
    <w:basedOn w:val="a1"/>
    <w:uiPriority w:val="59"/>
    <w:rsid w:val="00D22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微软用户</cp:lastModifiedBy>
  <cp:revision>2</cp:revision>
  <cp:lastPrinted>2020-02-26T09:24:00Z</cp:lastPrinted>
  <dcterms:created xsi:type="dcterms:W3CDTF">2020-03-31T07:12:00Z</dcterms:created>
  <dcterms:modified xsi:type="dcterms:W3CDTF">2020-03-31T07:12:00Z</dcterms:modified>
</cp:coreProperties>
</file>