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8FAFC"/>
        <w:spacing w:line="420" w:lineRule="atLeast"/>
        <w:ind w:lef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48"/>
          <w:szCs w:val="48"/>
          <w:shd w:val="clear" w:fill="F8FAFC"/>
        </w:rPr>
        <w:t>西昌人力资源开发有限公司代雷波县人民法院公开招聘派遣制人员体检结果公示</w:t>
      </w:r>
    </w:p>
    <w:tbl>
      <w:tblPr>
        <w:tblW w:w="14244" w:type="dxa"/>
        <w:jc w:val="center"/>
        <w:tblInd w:w="-2861"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8FAFC"/>
        <w:tblLayout w:type="fixed"/>
        <w:tblCellMar>
          <w:top w:w="0" w:type="dxa"/>
          <w:left w:w="0" w:type="dxa"/>
          <w:bottom w:w="0" w:type="dxa"/>
          <w:right w:w="0" w:type="dxa"/>
        </w:tblCellMar>
      </w:tblPr>
      <w:tblGrid>
        <w:gridCol w:w="1053"/>
        <w:gridCol w:w="1580"/>
        <w:gridCol w:w="1053"/>
        <w:gridCol w:w="1101"/>
        <w:gridCol w:w="910"/>
        <w:gridCol w:w="1700"/>
        <w:gridCol w:w="2035"/>
        <w:gridCol w:w="981"/>
        <w:gridCol w:w="2418"/>
        <w:gridCol w:w="1413"/>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8FAFC"/>
          <w:tblLayout w:type="fixed"/>
          <w:tblCellMar>
            <w:top w:w="0" w:type="dxa"/>
            <w:left w:w="0" w:type="dxa"/>
            <w:bottom w:w="0" w:type="dxa"/>
            <w:right w:w="0" w:type="dxa"/>
          </w:tblCellMar>
        </w:tblPrEx>
        <w:trPr>
          <w:trHeight w:val="915" w:hRule="atLeast"/>
          <w:jc w:val="center"/>
        </w:trPr>
        <w:tc>
          <w:tcPr>
            <w:tcW w:w="1053" w:type="dxa"/>
            <w:tcBorders>
              <w:top w:val="single" w:color="auto" w:sz="8" w:space="0"/>
              <w:left w:val="single" w:color="auto" w:sz="8" w:space="0"/>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28"/>
                <w:szCs w:val="28"/>
                <w:bdr w:val="none" w:color="auto" w:sz="0" w:space="0"/>
                <w:lang w:val="en-US" w:eastAsia="zh-CN" w:bidi="ar"/>
              </w:rPr>
              <w:t>序号</w:t>
            </w:r>
          </w:p>
        </w:tc>
        <w:tc>
          <w:tcPr>
            <w:tcW w:w="1580" w:type="dxa"/>
            <w:tcBorders>
              <w:top w:val="single" w:color="auto" w:sz="8" w:space="0"/>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28"/>
                <w:szCs w:val="28"/>
                <w:bdr w:val="none" w:color="auto" w:sz="0" w:space="0"/>
                <w:lang w:val="en-US" w:eastAsia="zh-CN" w:bidi="ar"/>
              </w:rPr>
              <w:t>姓名</w:t>
            </w:r>
          </w:p>
        </w:tc>
        <w:tc>
          <w:tcPr>
            <w:tcW w:w="1053" w:type="dxa"/>
            <w:tcBorders>
              <w:top w:val="single" w:color="auto" w:sz="8" w:space="0"/>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28"/>
                <w:szCs w:val="28"/>
                <w:bdr w:val="none" w:color="auto" w:sz="0" w:space="0"/>
                <w:lang w:val="en-US" w:eastAsia="zh-CN" w:bidi="ar"/>
              </w:rPr>
              <w:t>性别</w:t>
            </w:r>
          </w:p>
        </w:tc>
        <w:tc>
          <w:tcPr>
            <w:tcW w:w="1101" w:type="dxa"/>
            <w:tcBorders>
              <w:top w:val="single" w:color="auto" w:sz="8" w:space="0"/>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28"/>
                <w:szCs w:val="28"/>
                <w:bdr w:val="none" w:color="auto" w:sz="0" w:space="0"/>
                <w:lang w:val="en-US" w:eastAsia="zh-CN" w:bidi="ar"/>
              </w:rPr>
              <w:t>族别</w:t>
            </w:r>
          </w:p>
        </w:tc>
        <w:tc>
          <w:tcPr>
            <w:tcW w:w="910" w:type="dxa"/>
            <w:tcBorders>
              <w:top w:val="single" w:color="auto" w:sz="8" w:space="0"/>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28"/>
                <w:szCs w:val="28"/>
                <w:bdr w:val="none" w:color="auto" w:sz="0" w:space="0"/>
                <w:lang w:val="en-US" w:eastAsia="zh-CN" w:bidi="ar"/>
              </w:rPr>
              <w:t>学历</w:t>
            </w:r>
          </w:p>
        </w:tc>
        <w:tc>
          <w:tcPr>
            <w:tcW w:w="1700" w:type="dxa"/>
            <w:tcBorders>
              <w:top w:val="single" w:color="auto" w:sz="8" w:space="0"/>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28"/>
                <w:szCs w:val="28"/>
                <w:bdr w:val="none" w:color="auto" w:sz="0" w:space="0"/>
                <w:lang w:val="en-US" w:eastAsia="zh-CN" w:bidi="ar"/>
              </w:rPr>
              <w:t>报考岗位</w:t>
            </w:r>
          </w:p>
        </w:tc>
        <w:tc>
          <w:tcPr>
            <w:tcW w:w="2035" w:type="dxa"/>
            <w:tcBorders>
              <w:top w:val="single" w:color="auto" w:sz="8" w:space="0"/>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28"/>
                <w:szCs w:val="28"/>
                <w:bdr w:val="none" w:color="auto" w:sz="0" w:space="0"/>
                <w:lang w:val="en-US" w:eastAsia="zh-CN" w:bidi="ar"/>
              </w:rPr>
              <w:t>准考证号</w:t>
            </w:r>
          </w:p>
        </w:tc>
        <w:tc>
          <w:tcPr>
            <w:tcW w:w="981" w:type="dxa"/>
            <w:tcBorders>
              <w:top w:val="single" w:color="auto" w:sz="8" w:space="0"/>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28"/>
                <w:szCs w:val="28"/>
                <w:bdr w:val="none" w:color="auto" w:sz="0" w:space="0"/>
                <w:lang w:val="en-US" w:eastAsia="zh-CN" w:bidi="ar"/>
              </w:rPr>
              <w:t>名次</w:t>
            </w:r>
          </w:p>
        </w:tc>
        <w:tc>
          <w:tcPr>
            <w:tcW w:w="2418" w:type="dxa"/>
            <w:tcBorders>
              <w:top w:val="single" w:color="auto" w:sz="8" w:space="0"/>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28"/>
                <w:szCs w:val="28"/>
                <w:bdr w:val="none" w:color="auto" w:sz="0" w:space="0"/>
                <w:lang w:val="en-US" w:eastAsia="zh-CN" w:bidi="ar"/>
              </w:rPr>
              <w:t>体检是否合格</w:t>
            </w:r>
          </w:p>
        </w:tc>
        <w:tc>
          <w:tcPr>
            <w:tcW w:w="1413" w:type="dxa"/>
            <w:tcBorders>
              <w:top w:val="single" w:color="auto" w:sz="8" w:space="0"/>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333333"/>
                <w:spacing w:val="0"/>
                <w:kern w:val="0"/>
                <w:sz w:val="28"/>
                <w:szCs w:val="28"/>
                <w:bdr w:val="none" w:color="auto" w:sz="0" w:space="0"/>
                <w:lang w:val="en-US" w:eastAsia="zh-CN" w:bidi="ar"/>
              </w:rPr>
              <w:t>备注</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jc w:val="center"/>
        </w:trPr>
        <w:tc>
          <w:tcPr>
            <w:tcW w:w="1053" w:type="dxa"/>
            <w:tcBorders>
              <w:top w:val="nil"/>
              <w:left w:val="single" w:color="auto" w:sz="8" w:space="0"/>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000000"/>
                <w:spacing w:val="0"/>
                <w:kern w:val="0"/>
                <w:sz w:val="24"/>
                <w:szCs w:val="24"/>
                <w:bdr w:val="none" w:color="auto" w:sz="0" w:space="0"/>
                <w:lang w:val="en-US" w:eastAsia="zh-CN" w:bidi="ar"/>
              </w:rPr>
              <w:t>1</w:t>
            </w:r>
          </w:p>
        </w:tc>
        <w:tc>
          <w:tcPr>
            <w:tcW w:w="1580"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周慧敏</w:t>
            </w:r>
          </w:p>
        </w:tc>
        <w:tc>
          <w:tcPr>
            <w:tcW w:w="1053"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女</w:t>
            </w:r>
          </w:p>
        </w:tc>
        <w:tc>
          <w:tcPr>
            <w:tcW w:w="1101"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汉</w:t>
            </w:r>
          </w:p>
        </w:tc>
        <w:tc>
          <w:tcPr>
            <w:tcW w:w="910"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大专</w:t>
            </w:r>
          </w:p>
        </w:tc>
        <w:tc>
          <w:tcPr>
            <w:tcW w:w="1700"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导诉员</w:t>
            </w:r>
          </w:p>
        </w:tc>
        <w:tc>
          <w:tcPr>
            <w:tcW w:w="2035"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LBFY—02</w:t>
            </w:r>
          </w:p>
        </w:tc>
        <w:tc>
          <w:tcPr>
            <w:tcW w:w="981"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1</w:t>
            </w:r>
          </w:p>
        </w:tc>
        <w:tc>
          <w:tcPr>
            <w:tcW w:w="2418"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体检合格</w:t>
            </w:r>
          </w:p>
        </w:tc>
        <w:tc>
          <w:tcPr>
            <w:tcW w:w="1413"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jc w:val="center"/>
        </w:trPr>
        <w:tc>
          <w:tcPr>
            <w:tcW w:w="1053" w:type="dxa"/>
            <w:tcBorders>
              <w:top w:val="nil"/>
              <w:left w:val="single" w:color="auto" w:sz="8" w:space="0"/>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000000"/>
                <w:spacing w:val="0"/>
                <w:kern w:val="0"/>
                <w:sz w:val="24"/>
                <w:szCs w:val="24"/>
                <w:bdr w:val="none" w:color="auto" w:sz="0" w:space="0"/>
                <w:lang w:val="en-US" w:eastAsia="zh-CN" w:bidi="ar"/>
              </w:rPr>
              <w:t>2</w:t>
            </w:r>
          </w:p>
        </w:tc>
        <w:tc>
          <w:tcPr>
            <w:tcW w:w="1580"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杨琴</w:t>
            </w:r>
          </w:p>
        </w:tc>
        <w:tc>
          <w:tcPr>
            <w:tcW w:w="1053"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女</w:t>
            </w:r>
          </w:p>
        </w:tc>
        <w:tc>
          <w:tcPr>
            <w:tcW w:w="1101"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彝</w:t>
            </w:r>
          </w:p>
        </w:tc>
        <w:tc>
          <w:tcPr>
            <w:tcW w:w="910"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大专</w:t>
            </w:r>
          </w:p>
        </w:tc>
        <w:tc>
          <w:tcPr>
            <w:tcW w:w="1700"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导诉员</w:t>
            </w:r>
          </w:p>
        </w:tc>
        <w:tc>
          <w:tcPr>
            <w:tcW w:w="2035"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LBFY—11</w:t>
            </w:r>
          </w:p>
        </w:tc>
        <w:tc>
          <w:tcPr>
            <w:tcW w:w="981"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2</w:t>
            </w:r>
          </w:p>
        </w:tc>
        <w:tc>
          <w:tcPr>
            <w:tcW w:w="2418"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体检合格</w:t>
            </w:r>
          </w:p>
        </w:tc>
        <w:tc>
          <w:tcPr>
            <w:tcW w:w="1413"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jc w:val="center"/>
        </w:trPr>
        <w:tc>
          <w:tcPr>
            <w:tcW w:w="1053" w:type="dxa"/>
            <w:tcBorders>
              <w:top w:val="nil"/>
              <w:left w:val="single" w:color="auto" w:sz="8" w:space="0"/>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000000"/>
                <w:spacing w:val="0"/>
                <w:kern w:val="0"/>
                <w:sz w:val="24"/>
                <w:szCs w:val="24"/>
                <w:bdr w:val="none" w:color="auto" w:sz="0" w:space="0"/>
                <w:lang w:val="en-US" w:eastAsia="zh-CN" w:bidi="ar"/>
              </w:rPr>
              <w:t>3</w:t>
            </w:r>
          </w:p>
        </w:tc>
        <w:tc>
          <w:tcPr>
            <w:tcW w:w="1580"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则雪康</w:t>
            </w:r>
          </w:p>
        </w:tc>
        <w:tc>
          <w:tcPr>
            <w:tcW w:w="1053"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男</w:t>
            </w:r>
          </w:p>
        </w:tc>
        <w:tc>
          <w:tcPr>
            <w:tcW w:w="1101"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彝</w:t>
            </w:r>
          </w:p>
        </w:tc>
        <w:tc>
          <w:tcPr>
            <w:tcW w:w="910"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大专</w:t>
            </w:r>
          </w:p>
        </w:tc>
        <w:tc>
          <w:tcPr>
            <w:tcW w:w="1700"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书记员</w:t>
            </w:r>
          </w:p>
        </w:tc>
        <w:tc>
          <w:tcPr>
            <w:tcW w:w="2035"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LBFY—16</w:t>
            </w:r>
          </w:p>
        </w:tc>
        <w:tc>
          <w:tcPr>
            <w:tcW w:w="981"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1</w:t>
            </w:r>
          </w:p>
        </w:tc>
        <w:tc>
          <w:tcPr>
            <w:tcW w:w="2418"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体检合格</w:t>
            </w:r>
          </w:p>
        </w:tc>
        <w:tc>
          <w:tcPr>
            <w:tcW w:w="1413"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jc w:val="center"/>
        </w:trPr>
        <w:tc>
          <w:tcPr>
            <w:tcW w:w="1053" w:type="dxa"/>
            <w:tcBorders>
              <w:top w:val="nil"/>
              <w:left w:val="single" w:color="auto" w:sz="8" w:space="0"/>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000000"/>
                <w:spacing w:val="0"/>
                <w:kern w:val="0"/>
                <w:sz w:val="24"/>
                <w:szCs w:val="24"/>
                <w:bdr w:val="none" w:color="auto" w:sz="0" w:space="0"/>
                <w:lang w:val="en-US" w:eastAsia="zh-CN" w:bidi="ar"/>
              </w:rPr>
              <w:t>4</w:t>
            </w:r>
          </w:p>
        </w:tc>
        <w:tc>
          <w:tcPr>
            <w:tcW w:w="1580"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喻凌倩</w:t>
            </w:r>
          </w:p>
        </w:tc>
        <w:tc>
          <w:tcPr>
            <w:tcW w:w="1053"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女</w:t>
            </w:r>
          </w:p>
        </w:tc>
        <w:tc>
          <w:tcPr>
            <w:tcW w:w="1101"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汉</w:t>
            </w:r>
          </w:p>
        </w:tc>
        <w:tc>
          <w:tcPr>
            <w:tcW w:w="910"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大专</w:t>
            </w:r>
          </w:p>
        </w:tc>
        <w:tc>
          <w:tcPr>
            <w:tcW w:w="1700"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书记员</w:t>
            </w:r>
          </w:p>
        </w:tc>
        <w:tc>
          <w:tcPr>
            <w:tcW w:w="2035"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LBFY—01</w:t>
            </w:r>
          </w:p>
        </w:tc>
        <w:tc>
          <w:tcPr>
            <w:tcW w:w="981"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2</w:t>
            </w:r>
          </w:p>
        </w:tc>
        <w:tc>
          <w:tcPr>
            <w:tcW w:w="2418"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体检合格</w:t>
            </w:r>
          </w:p>
        </w:tc>
        <w:tc>
          <w:tcPr>
            <w:tcW w:w="1413"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jc w:val="center"/>
        </w:trPr>
        <w:tc>
          <w:tcPr>
            <w:tcW w:w="1053" w:type="dxa"/>
            <w:tcBorders>
              <w:top w:val="nil"/>
              <w:left w:val="single" w:color="auto" w:sz="8" w:space="0"/>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000000"/>
                <w:spacing w:val="0"/>
                <w:kern w:val="0"/>
                <w:sz w:val="24"/>
                <w:szCs w:val="24"/>
                <w:bdr w:val="none" w:color="auto" w:sz="0" w:space="0"/>
                <w:lang w:val="en-US" w:eastAsia="zh-CN" w:bidi="ar"/>
              </w:rPr>
              <w:t>5</w:t>
            </w:r>
          </w:p>
        </w:tc>
        <w:tc>
          <w:tcPr>
            <w:tcW w:w="1580"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莫色呷呷莫</w:t>
            </w:r>
          </w:p>
        </w:tc>
        <w:tc>
          <w:tcPr>
            <w:tcW w:w="1053"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女</w:t>
            </w:r>
          </w:p>
        </w:tc>
        <w:tc>
          <w:tcPr>
            <w:tcW w:w="1101"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彝</w:t>
            </w:r>
          </w:p>
        </w:tc>
        <w:tc>
          <w:tcPr>
            <w:tcW w:w="910"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本科</w:t>
            </w:r>
          </w:p>
        </w:tc>
        <w:tc>
          <w:tcPr>
            <w:tcW w:w="1700"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书记员</w:t>
            </w:r>
          </w:p>
        </w:tc>
        <w:tc>
          <w:tcPr>
            <w:tcW w:w="2035"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LBFY—13</w:t>
            </w:r>
          </w:p>
        </w:tc>
        <w:tc>
          <w:tcPr>
            <w:tcW w:w="981"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3</w:t>
            </w:r>
          </w:p>
        </w:tc>
        <w:tc>
          <w:tcPr>
            <w:tcW w:w="2418"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体检合格</w:t>
            </w:r>
          </w:p>
        </w:tc>
        <w:tc>
          <w:tcPr>
            <w:tcW w:w="1413"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jc w:val="center"/>
        </w:trPr>
        <w:tc>
          <w:tcPr>
            <w:tcW w:w="1053" w:type="dxa"/>
            <w:tcBorders>
              <w:top w:val="nil"/>
              <w:left w:val="single" w:color="auto" w:sz="8" w:space="0"/>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000000"/>
                <w:spacing w:val="0"/>
                <w:kern w:val="0"/>
                <w:sz w:val="24"/>
                <w:szCs w:val="24"/>
                <w:bdr w:val="none" w:color="auto" w:sz="0" w:space="0"/>
                <w:lang w:val="en-US" w:eastAsia="zh-CN" w:bidi="ar"/>
              </w:rPr>
              <w:t>6</w:t>
            </w:r>
          </w:p>
        </w:tc>
        <w:tc>
          <w:tcPr>
            <w:tcW w:w="1580"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谢诏静</w:t>
            </w:r>
          </w:p>
        </w:tc>
        <w:tc>
          <w:tcPr>
            <w:tcW w:w="1053"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女</w:t>
            </w:r>
          </w:p>
        </w:tc>
        <w:tc>
          <w:tcPr>
            <w:tcW w:w="1101"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汉</w:t>
            </w:r>
          </w:p>
        </w:tc>
        <w:tc>
          <w:tcPr>
            <w:tcW w:w="910"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大专</w:t>
            </w:r>
          </w:p>
        </w:tc>
        <w:tc>
          <w:tcPr>
            <w:tcW w:w="1700"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书记员</w:t>
            </w:r>
          </w:p>
        </w:tc>
        <w:tc>
          <w:tcPr>
            <w:tcW w:w="2035"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LBFY—03</w:t>
            </w:r>
          </w:p>
        </w:tc>
        <w:tc>
          <w:tcPr>
            <w:tcW w:w="981"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4</w:t>
            </w:r>
          </w:p>
        </w:tc>
        <w:tc>
          <w:tcPr>
            <w:tcW w:w="2418"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体检合格</w:t>
            </w:r>
          </w:p>
        </w:tc>
        <w:tc>
          <w:tcPr>
            <w:tcW w:w="1413"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jc w:val="center"/>
        </w:trPr>
        <w:tc>
          <w:tcPr>
            <w:tcW w:w="1053" w:type="dxa"/>
            <w:tcBorders>
              <w:top w:val="nil"/>
              <w:left w:val="single" w:color="auto" w:sz="8" w:space="0"/>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i w:val="0"/>
                <w:caps w:val="0"/>
                <w:color w:val="000000"/>
                <w:spacing w:val="0"/>
                <w:kern w:val="0"/>
                <w:sz w:val="24"/>
                <w:szCs w:val="24"/>
                <w:bdr w:val="none" w:color="auto" w:sz="0" w:space="0"/>
                <w:lang w:val="en-US" w:eastAsia="zh-CN" w:bidi="ar"/>
              </w:rPr>
              <w:t>7</w:t>
            </w:r>
          </w:p>
        </w:tc>
        <w:tc>
          <w:tcPr>
            <w:tcW w:w="1580"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金文宁</w:t>
            </w:r>
          </w:p>
        </w:tc>
        <w:tc>
          <w:tcPr>
            <w:tcW w:w="1053"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男</w:t>
            </w:r>
          </w:p>
        </w:tc>
        <w:tc>
          <w:tcPr>
            <w:tcW w:w="1101"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彝</w:t>
            </w:r>
          </w:p>
        </w:tc>
        <w:tc>
          <w:tcPr>
            <w:tcW w:w="910"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本科</w:t>
            </w:r>
          </w:p>
        </w:tc>
        <w:tc>
          <w:tcPr>
            <w:tcW w:w="1700"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书记员</w:t>
            </w:r>
          </w:p>
        </w:tc>
        <w:tc>
          <w:tcPr>
            <w:tcW w:w="2035"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LBFY—15</w:t>
            </w:r>
          </w:p>
        </w:tc>
        <w:tc>
          <w:tcPr>
            <w:tcW w:w="981"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5</w:t>
            </w:r>
          </w:p>
        </w:tc>
        <w:tc>
          <w:tcPr>
            <w:tcW w:w="2418"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体检合格</w:t>
            </w:r>
          </w:p>
        </w:tc>
        <w:tc>
          <w:tcPr>
            <w:tcW w:w="1413" w:type="dxa"/>
            <w:tcBorders>
              <w:top w:val="nil"/>
              <w:left w:val="nil"/>
              <w:bottom w:val="single" w:color="auto" w:sz="8" w:space="0"/>
              <w:right w:val="single" w:color="auto" w:sz="8" w:space="0"/>
            </w:tcBorders>
            <w:shd w:val="clear" w:color="auto" w:fill="F8FAFC"/>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24" w:lineRule="atLeast"/>
              <w:ind w:lef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r>
    </w:tbl>
    <w:p>
      <w:pPr>
        <w:pStyle w:val="2"/>
        <w:keepNext w:val="0"/>
        <w:keepLines w:val="0"/>
        <w:widowControl/>
        <w:suppressLineNumbers w:val="0"/>
        <w:shd w:val="clear" w:fill="F8FAFC"/>
        <w:spacing w:line="420"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8FAFC"/>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Times New Roman"/>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F747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2017-05-18T14:35:25Z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2052-10.1.0.6466</vt:lpwstr>
  </property>
</Properties>
</file>