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E4" w:rsidRPr="00E648C7" w:rsidRDefault="001306E4" w:rsidP="001306E4">
      <w:pPr>
        <w:pStyle w:val="p0"/>
        <w:snapToGrid w:val="0"/>
        <w:spacing w:before="0" w:beforeAutospacing="0" w:after="0" w:afterAutospacing="0" w:line="576" w:lineRule="exact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E648C7">
        <w:rPr>
          <w:rFonts w:ascii="仿宋" w:eastAsia="仿宋" w:hAnsi="仿宋" w:hint="eastAsia"/>
          <w:color w:val="000000"/>
          <w:sz w:val="32"/>
          <w:szCs w:val="32"/>
        </w:rPr>
        <w:t>附件</w:t>
      </w:r>
    </w:p>
    <w:p w:rsidR="001306E4" w:rsidRPr="00E648C7" w:rsidRDefault="001306E4" w:rsidP="001306E4">
      <w:pPr>
        <w:pStyle w:val="p0"/>
        <w:snapToGrid w:val="0"/>
        <w:spacing w:before="0" w:beforeAutospacing="0" w:after="0" w:afterAutospacing="0" w:line="576" w:lineRule="exact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 w:rsidRPr="00E648C7">
        <w:rPr>
          <w:rFonts w:ascii="仿宋" w:eastAsia="仿宋" w:hAnsi="仿宋" w:hint="eastAsia"/>
          <w:color w:val="000000"/>
          <w:sz w:val="32"/>
          <w:szCs w:val="32"/>
        </w:rPr>
        <w:t>2017年绵阳高新区公开招聘</w:t>
      </w:r>
    </w:p>
    <w:p w:rsidR="001306E4" w:rsidRPr="00E648C7" w:rsidRDefault="001306E4" w:rsidP="001306E4">
      <w:pPr>
        <w:pStyle w:val="p0"/>
        <w:snapToGrid w:val="0"/>
        <w:spacing w:before="0" w:beforeAutospacing="0" w:after="0" w:afterAutospacing="0" w:line="576" w:lineRule="exact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 w:rsidRPr="00E648C7">
        <w:rPr>
          <w:rFonts w:ascii="仿宋" w:eastAsia="仿宋" w:hAnsi="仿宋" w:hint="eastAsia"/>
          <w:color w:val="000000"/>
          <w:sz w:val="32"/>
          <w:szCs w:val="32"/>
        </w:rPr>
        <w:t>事业单位工作人员进入资格复审人员名单</w:t>
      </w:r>
    </w:p>
    <w:tbl>
      <w:tblPr>
        <w:tblpPr w:leftFromText="180" w:rightFromText="180" w:vertAnchor="text" w:horzAnchor="page" w:tblpX="1352" w:tblpY="568"/>
        <w:tblOverlap w:val="never"/>
        <w:tblW w:w="9600" w:type="dxa"/>
        <w:tblLayout w:type="fixed"/>
        <w:tblLook w:val="0000"/>
      </w:tblPr>
      <w:tblGrid>
        <w:gridCol w:w="4361"/>
        <w:gridCol w:w="2410"/>
        <w:gridCol w:w="2829"/>
      </w:tblGrid>
      <w:tr w:rsidR="001306E4" w:rsidRPr="00E648C7" w:rsidTr="00D54E0D">
        <w:trPr>
          <w:trHeight w:val="6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E4" w:rsidRPr="00E648C7" w:rsidRDefault="001306E4" w:rsidP="00D54E0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E4" w:rsidRPr="00E648C7" w:rsidRDefault="001306E4" w:rsidP="00D54E0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职位编码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E4" w:rsidRPr="00E648C7" w:rsidRDefault="001306E4" w:rsidP="00D54E0D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准考证号</w:t>
            </w:r>
          </w:p>
        </w:tc>
      </w:tr>
      <w:tr w:rsidR="001306E4" w:rsidRPr="00E648C7" w:rsidTr="00D54E0D">
        <w:trPr>
          <w:trHeight w:val="70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E4" w:rsidRPr="00E648C7" w:rsidRDefault="001306E4" w:rsidP="00D54E0D">
            <w:pPr>
              <w:widowControl/>
              <w:jc w:val="center"/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高新区宣传文化服务中心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E4" w:rsidRPr="00E648C7" w:rsidRDefault="001306E4" w:rsidP="00D54E0D">
            <w:pPr>
              <w:widowControl/>
              <w:jc w:val="center"/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17051001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6170528054301</w:t>
            </w:r>
          </w:p>
        </w:tc>
      </w:tr>
      <w:tr w:rsidR="001306E4" w:rsidRPr="00E648C7" w:rsidTr="00D54E0D">
        <w:trPr>
          <w:trHeight w:val="68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高新区宣传文化服务中心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E4" w:rsidRPr="00E648C7" w:rsidRDefault="001306E4" w:rsidP="00D54E0D">
            <w:pPr>
              <w:widowControl/>
              <w:jc w:val="center"/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17051001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6170528054222</w:t>
            </w:r>
          </w:p>
        </w:tc>
      </w:tr>
      <w:tr w:rsidR="001306E4" w:rsidRPr="00E648C7" w:rsidTr="00D54E0D">
        <w:trPr>
          <w:trHeight w:val="71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高新区宣传文化服务中心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E4" w:rsidRPr="00E648C7" w:rsidRDefault="001306E4" w:rsidP="00D54E0D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E648C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17051001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6170528054227</w:t>
            </w:r>
          </w:p>
        </w:tc>
      </w:tr>
      <w:tr w:rsidR="001306E4" w:rsidRPr="00E648C7" w:rsidTr="00D54E0D">
        <w:trPr>
          <w:trHeight w:val="69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E4" w:rsidRPr="00E648C7" w:rsidRDefault="001306E4" w:rsidP="00D54E0D">
            <w:pPr>
              <w:widowControl/>
              <w:jc w:val="center"/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高新区财政投资评审中心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6E4" w:rsidRPr="00E648C7" w:rsidRDefault="001306E4" w:rsidP="00D54E0D">
            <w:pPr>
              <w:widowControl/>
              <w:jc w:val="center"/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17051002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6170528054202</w:t>
            </w:r>
          </w:p>
        </w:tc>
      </w:tr>
      <w:tr w:rsidR="001306E4" w:rsidRPr="00E648C7" w:rsidTr="00D54E0D">
        <w:trPr>
          <w:trHeight w:val="7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高新区财政投资评审中心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17051002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6170528054203</w:t>
            </w:r>
          </w:p>
        </w:tc>
      </w:tr>
      <w:tr w:rsidR="001306E4" w:rsidRPr="00E648C7" w:rsidTr="00D54E0D">
        <w:trPr>
          <w:trHeight w:val="68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高新区财政投资评审中心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17051002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6170528054214</w:t>
            </w:r>
          </w:p>
        </w:tc>
      </w:tr>
      <w:tr w:rsidR="001306E4" w:rsidRPr="00E648C7" w:rsidTr="00D54E0D">
        <w:trPr>
          <w:trHeight w:val="7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648C7">
              <w:rPr>
                <w:rFonts w:ascii="仿宋" w:eastAsia="仿宋" w:hAnsi="仿宋" w:hint="eastAsia"/>
                <w:sz w:val="32"/>
                <w:szCs w:val="32"/>
              </w:rPr>
              <w:t>高新区人力资源开发中心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648C7">
              <w:rPr>
                <w:rFonts w:ascii="仿宋" w:eastAsia="仿宋" w:hAnsi="仿宋" w:hint="eastAsia"/>
                <w:sz w:val="32"/>
                <w:szCs w:val="32"/>
              </w:rPr>
              <w:t>17051003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6170528054311</w:t>
            </w:r>
          </w:p>
        </w:tc>
      </w:tr>
      <w:tr w:rsidR="001306E4" w:rsidRPr="00E648C7" w:rsidTr="00D54E0D">
        <w:trPr>
          <w:trHeight w:val="69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648C7">
              <w:rPr>
                <w:rFonts w:ascii="仿宋" w:eastAsia="仿宋" w:hAnsi="仿宋" w:hint="eastAsia"/>
                <w:sz w:val="32"/>
                <w:szCs w:val="32"/>
              </w:rPr>
              <w:t>高新区人力资源开发中心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648C7">
              <w:rPr>
                <w:rFonts w:ascii="仿宋" w:eastAsia="仿宋" w:hAnsi="仿宋" w:hint="eastAsia"/>
                <w:sz w:val="32"/>
                <w:szCs w:val="32"/>
              </w:rPr>
              <w:t>17051003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6170528054302</w:t>
            </w:r>
          </w:p>
        </w:tc>
      </w:tr>
      <w:tr w:rsidR="001306E4" w:rsidRPr="00E648C7" w:rsidTr="00D54E0D">
        <w:trPr>
          <w:trHeight w:val="70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648C7">
              <w:rPr>
                <w:rFonts w:ascii="仿宋" w:eastAsia="仿宋" w:hAnsi="仿宋" w:hint="eastAsia"/>
                <w:sz w:val="32"/>
                <w:szCs w:val="32"/>
              </w:rPr>
              <w:t>高新区人力资源开发中心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648C7">
              <w:rPr>
                <w:rFonts w:ascii="仿宋" w:eastAsia="仿宋" w:hAnsi="仿宋" w:hint="eastAsia"/>
                <w:sz w:val="32"/>
                <w:szCs w:val="32"/>
              </w:rPr>
              <w:t>17051003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6E4" w:rsidRPr="00E648C7" w:rsidRDefault="001306E4" w:rsidP="00D54E0D">
            <w:pPr>
              <w:jc w:val="center"/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</w:pPr>
            <w:r w:rsidRPr="00E648C7">
              <w:rPr>
                <w:rFonts w:ascii="仿宋" w:eastAsia="仿宋" w:hAnsi="仿宋" w:cs="Arial" w:hint="eastAsia"/>
                <w:bCs/>
                <w:kern w:val="0"/>
                <w:sz w:val="32"/>
                <w:szCs w:val="32"/>
              </w:rPr>
              <w:t>6170528054308</w:t>
            </w:r>
          </w:p>
        </w:tc>
      </w:tr>
    </w:tbl>
    <w:p w:rsidR="001306E4" w:rsidRPr="00E648C7" w:rsidRDefault="001306E4" w:rsidP="001306E4">
      <w:pPr>
        <w:rPr>
          <w:rFonts w:ascii="仿宋" w:eastAsia="仿宋" w:hAnsi="仿宋" w:hint="eastAsia"/>
          <w:sz w:val="32"/>
          <w:szCs w:val="32"/>
        </w:rPr>
      </w:pPr>
    </w:p>
    <w:p w:rsidR="00C332D9" w:rsidRDefault="00C332D9"/>
    <w:sectPr w:rsidR="00C332D9">
      <w:footerReference w:type="even" r:id="rId6"/>
      <w:footerReference w:type="default" r:id="rId7"/>
      <w:pgSz w:w="11906" w:h="16838"/>
      <w:pgMar w:top="1418" w:right="1588" w:bottom="85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D9" w:rsidRDefault="00C332D9" w:rsidP="001306E4">
      <w:r>
        <w:separator/>
      </w:r>
    </w:p>
  </w:endnote>
  <w:endnote w:type="continuationSeparator" w:id="1">
    <w:p w:rsidR="00C332D9" w:rsidRDefault="00C332D9" w:rsidP="0013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76" w:rsidRDefault="00C332D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C5D76" w:rsidRDefault="00C332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76" w:rsidRDefault="00C332D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fldChar w:fldCharType="separate"/>
    </w:r>
    <w:r w:rsidR="001306E4">
      <w:rPr>
        <w:rStyle w:val="a5"/>
        <w:noProof/>
      </w:rPr>
      <w:t>1</w:t>
    </w:r>
    <w:r>
      <w:fldChar w:fldCharType="end"/>
    </w:r>
  </w:p>
  <w:p w:rsidR="00FC5D76" w:rsidRDefault="00C332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D9" w:rsidRDefault="00C332D9" w:rsidP="001306E4">
      <w:r>
        <w:separator/>
      </w:r>
    </w:p>
  </w:footnote>
  <w:footnote w:type="continuationSeparator" w:id="1">
    <w:p w:rsidR="00C332D9" w:rsidRDefault="00C332D9" w:rsidP="00130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6E4"/>
    <w:rsid w:val="001306E4"/>
    <w:rsid w:val="00C3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6E4"/>
    <w:rPr>
      <w:sz w:val="18"/>
      <w:szCs w:val="18"/>
    </w:rPr>
  </w:style>
  <w:style w:type="paragraph" w:styleId="a4">
    <w:name w:val="footer"/>
    <w:basedOn w:val="a"/>
    <w:link w:val="Char0"/>
    <w:unhideWhenUsed/>
    <w:rsid w:val="00130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6E4"/>
    <w:rPr>
      <w:sz w:val="18"/>
      <w:szCs w:val="18"/>
    </w:rPr>
  </w:style>
  <w:style w:type="character" w:styleId="a5">
    <w:name w:val="page number"/>
    <w:basedOn w:val="a0"/>
    <w:rsid w:val="001306E4"/>
  </w:style>
  <w:style w:type="paragraph" w:customStyle="1" w:styleId="p0">
    <w:name w:val="p0"/>
    <w:basedOn w:val="a"/>
    <w:rsid w:val="001306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2017-06-16T07:51:00Z</dcterms:created>
  <dcterms:modified xsi:type="dcterms:W3CDTF">2017-06-16T07:51:00Z</dcterms:modified>
</cp:coreProperties>
</file>