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AD" w:rsidRDefault="002C26F5">
      <w:pPr>
        <w:pStyle w:val="a3"/>
        <w:shd w:val="clear" w:color="auto" w:fill="FFFFFF"/>
        <w:spacing w:before="0" w:beforeAutospacing="0" w:after="150" w:afterAutospacing="0" w:line="520" w:lineRule="exact"/>
        <w:ind w:left="1760" w:hangingChars="400" w:hanging="176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遂宁高新区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年公开</w:t>
      </w:r>
      <w:proofErr w:type="gramStart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考调机关</w:t>
      </w:r>
      <w:proofErr w:type="gramEnd"/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事业单位</w:t>
      </w:r>
    </w:p>
    <w:p w:rsidR="005C5DAD" w:rsidRDefault="002C26F5">
      <w:pPr>
        <w:spacing w:line="520" w:lineRule="exact"/>
        <w:jc w:val="center"/>
        <w:rPr>
          <w:rFonts w:ascii="仿宋_GB2312"/>
          <w:b/>
          <w:bCs/>
          <w:sz w:val="24"/>
        </w:rPr>
      </w:pPr>
      <w:r>
        <w:rPr>
          <w:rFonts w:eastAsia="方正小标宋简体"/>
          <w:b/>
          <w:bCs/>
          <w:sz w:val="44"/>
          <w:szCs w:val="44"/>
        </w:rPr>
        <w:t>工作</w:t>
      </w:r>
      <w:r>
        <w:rPr>
          <w:rFonts w:eastAsia="方正小标宋简体"/>
          <w:b/>
          <w:bCs/>
          <w:sz w:val="44"/>
          <w:szCs w:val="44"/>
        </w:rPr>
        <w:t>人员</w:t>
      </w:r>
      <w:proofErr w:type="gramStart"/>
      <w:r>
        <w:rPr>
          <w:rFonts w:eastAsia="方正小标宋简体"/>
          <w:b/>
          <w:bCs/>
          <w:sz w:val="44"/>
          <w:szCs w:val="44"/>
        </w:rPr>
        <w:t>暨天盈公司</w:t>
      </w:r>
      <w:proofErr w:type="gramEnd"/>
      <w:r>
        <w:rPr>
          <w:rFonts w:eastAsia="方正小标宋简体"/>
          <w:b/>
          <w:bCs/>
          <w:sz w:val="44"/>
          <w:szCs w:val="44"/>
        </w:rPr>
        <w:t>招聘工作</w:t>
      </w:r>
      <w:r>
        <w:rPr>
          <w:rFonts w:eastAsia="方正小标宋简体"/>
          <w:b/>
          <w:bCs/>
          <w:sz w:val="44"/>
          <w:szCs w:val="44"/>
        </w:rPr>
        <w:t>人</w:t>
      </w:r>
      <w:r>
        <w:rPr>
          <w:rFonts w:eastAsia="方正小标宋简体"/>
          <w:b/>
          <w:bCs/>
          <w:sz w:val="44"/>
          <w:szCs w:val="44"/>
        </w:rPr>
        <w:t>员报名表</w:t>
      </w:r>
      <w:r>
        <w:rPr>
          <w:b/>
          <w:bCs/>
          <w:sz w:val="24"/>
        </w:rPr>
        <w:t xml:space="preserve">    </w:t>
      </w:r>
      <w:r>
        <w:rPr>
          <w:rFonts w:ascii="仿宋_GB2312" w:hint="eastAsia"/>
          <w:b/>
          <w:bCs/>
          <w:sz w:val="24"/>
        </w:rPr>
        <w:t xml:space="preserve">                          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79"/>
        <w:gridCol w:w="213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 w:rsidR="005C5DAD">
        <w:trPr>
          <w:cantSplit/>
          <w:trHeight w:val="69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照片</w:t>
            </w:r>
          </w:p>
        </w:tc>
      </w:tr>
      <w:tr w:rsidR="005C5DAD">
        <w:trPr>
          <w:cantSplit/>
          <w:trHeight w:val="6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rPr>
                <w:b/>
                <w:bCs/>
              </w:rPr>
            </w:pPr>
          </w:p>
        </w:tc>
      </w:tr>
      <w:tr w:rsidR="005C5DAD">
        <w:trPr>
          <w:cantSplit/>
          <w:trHeight w:val="70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政治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参工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健康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rPr>
                <w:b/>
                <w:bCs/>
              </w:rPr>
            </w:pPr>
          </w:p>
        </w:tc>
      </w:tr>
      <w:tr w:rsidR="005C5DAD">
        <w:trPr>
          <w:cantSplit/>
          <w:trHeight w:val="653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学历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全日制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cantSplit/>
          <w:trHeight w:val="653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rPr>
                <w:b/>
                <w:bCs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在职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cantSplit/>
          <w:trHeight w:val="65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身份证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cantSplit/>
          <w:trHeight w:val="65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 w:val="24"/>
              </w:rPr>
              <w:t>人员身份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>
              <w:rPr>
                <w:rFonts w:eastAsia="仿宋_GB2312" w:hint="eastAsia"/>
                <w:b/>
                <w:bCs/>
                <w:spacing w:val="-10"/>
                <w:szCs w:val="21"/>
              </w:rPr>
              <w:t>（</w:t>
            </w:r>
            <w:r>
              <w:rPr>
                <w:rFonts w:eastAsia="仿宋_GB2312" w:hint="eastAsia"/>
                <w:b/>
                <w:bCs/>
                <w:spacing w:val="-10"/>
                <w:szCs w:val="21"/>
              </w:rPr>
              <w:t>公务员、参公人员、事业人员、社会在职、非在职人员</w:t>
            </w:r>
            <w:r>
              <w:rPr>
                <w:rFonts w:eastAsia="仿宋_GB2312" w:hint="eastAsia"/>
                <w:b/>
                <w:bCs/>
                <w:spacing w:val="-10"/>
                <w:szCs w:val="21"/>
              </w:rPr>
              <w:t>）</w:t>
            </w:r>
          </w:p>
        </w:tc>
      </w:tr>
      <w:tr w:rsidR="005C5DAD">
        <w:trPr>
          <w:cantSplit/>
          <w:trHeight w:val="586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个</w:t>
            </w:r>
          </w:p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人</w:t>
            </w:r>
          </w:p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简</w:t>
            </w:r>
          </w:p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（从接受高中及以上全日制教育经历开始填写）</w:t>
            </w:r>
          </w:p>
        </w:tc>
      </w:tr>
      <w:tr w:rsidR="005C5DAD">
        <w:trPr>
          <w:trHeight w:val="231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spacing w:line="216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奖惩</w:t>
            </w:r>
          </w:p>
          <w:p w:rsidR="005C5DAD" w:rsidRDefault="002C26F5">
            <w:pPr>
              <w:spacing w:line="216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（复印件附后）</w:t>
            </w:r>
          </w:p>
        </w:tc>
      </w:tr>
      <w:tr w:rsidR="005C5DAD">
        <w:trPr>
          <w:trHeight w:val="213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年度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考核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结果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（机关事业单位人员</w:t>
            </w:r>
            <w:r>
              <w:rPr>
                <w:rFonts w:eastAsia="仿宋_GB2312" w:hint="eastAsia"/>
                <w:b/>
                <w:bCs/>
                <w:sz w:val="24"/>
              </w:rPr>
              <w:t>填写</w:t>
            </w:r>
            <w:r>
              <w:rPr>
                <w:rFonts w:eastAsia="仿宋_GB2312" w:hint="eastAsia"/>
                <w:b/>
                <w:bCs/>
                <w:sz w:val="24"/>
              </w:rPr>
              <w:t>，</w:t>
            </w:r>
            <w:r>
              <w:rPr>
                <w:rFonts w:eastAsia="仿宋_GB2312" w:hint="eastAsia"/>
                <w:b/>
                <w:bCs/>
                <w:sz w:val="24"/>
              </w:rPr>
              <w:t>近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>
              <w:rPr>
                <w:rFonts w:eastAsia="仿宋_GB2312" w:hint="eastAsia"/>
                <w:b/>
                <w:bCs/>
                <w:sz w:val="24"/>
              </w:rPr>
              <w:t>年年度考核结果）</w:t>
            </w:r>
          </w:p>
        </w:tc>
      </w:tr>
      <w:tr w:rsidR="005C5DAD">
        <w:trPr>
          <w:trHeight w:hRule="exact" w:val="567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家庭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主要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成员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及主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要社</w:t>
            </w:r>
          </w:p>
          <w:p w:rsidR="005C5DAD" w:rsidRDefault="002C26F5">
            <w:pPr>
              <w:jc w:val="center"/>
              <w:rPr>
                <w:rFonts w:eastAsia="仿宋_GB2312" w:cs="Arial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会关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cs="Arial" w:hint="eastAsia"/>
                <w:b/>
                <w:bCs/>
                <w:sz w:val="24"/>
              </w:rPr>
              <w:t>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widowControl/>
              <w:adjustRightInd w:val="0"/>
              <w:snapToGrid w:val="0"/>
              <w:spacing w:line="3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5C5DAD">
        <w:trPr>
          <w:trHeight w:hRule="exact" w:val="738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trHeight w:hRule="exact" w:val="711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trHeight w:hRule="exact" w:val="724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trHeight w:hRule="exact" w:val="656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5C5DA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5DAD">
        <w:trPr>
          <w:cantSplit/>
          <w:trHeight w:val="266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本</w:t>
            </w:r>
            <w:r>
              <w:rPr>
                <w:rFonts w:eastAsia="仿宋_GB2312" w:hint="eastAsia"/>
                <w:b/>
                <w:bCs/>
                <w:sz w:val="24"/>
              </w:rPr>
              <w:t>人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AD" w:rsidRDefault="002C26F5">
            <w:pPr>
              <w:ind w:firstLineChars="200" w:firstLine="480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32"/>
              </w:rPr>
              <w:t>报名表填写内容真实完整。如因个人原因填报失实或不符合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32"/>
              </w:rPr>
              <w:t>报考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32"/>
              </w:rPr>
              <w:t>条件而被取消资格的，由本人负责。</w:t>
            </w:r>
            <w:r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32"/>
              </w:rPr>
              <w:t xml:space="preserve">      </w:t>
            </w:r>
          </w:p>
          <w:p w:rsidR="005C5DAD" w:rsidRDefault="002C26F5">
            <w:pPr>
              <w:snapToGrid w:val="0"/>
              <w:spacing w:line="400" w:lineRule="exact"/>
              <w:ind w:firstLineChars="2000" w:firstLine="4819"/>
              <w:rPr>
                <w:rFonts w:eastAsia="仿宋"/>
                <w:b/>
                <w:bCs/>
                <w:sz w:val="24"/>
                <w:szCs w:val="32"/>
              </w:rPr>
            </w:pPr>
            <w:r>
              <w:rPr>
                <w:rFonts w:eastAsia="仿宋"/>
                <w:b/>
                <w:bCs/>
                <w:sz w:val="24"/>
                <w:szCs w:val="32"/>
              </w:rPr>
              <w:t>报考人（签名）：</w:t>
            </w:r>
          </w:p>
          <w:p w:rsidR="005C5DAD" w:rsidRDefault="002C26F5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  <w:szCs w:val="32"/>
              </w:rPr>
              <w:t xml:space="preserve">                                       </w:t>
            </w:r>
            <w:r>
              <w:rPr>
                <w:rFonts w:eastAsia="仿宋"/>
                <w:b/>
                <w:bCs/>
                <w:sz w:val="24"/>
                <w:szCs w:val="32"/>
              </w:rPr>
              <w:t>年</w:t>
            </w:r>
            <w:r>
              <w:rPr>
                <w:rFonts w:eastAsia="仿宋"/>
                <w:b/>
                <w:bCs/>
                <w:sz w:val="24"/>
                <w:szCs w:val="32"/>
              </w:rPr>
              <w:t xml:space="preserve">     </w:t>
            </w:r>
            <w:r>
              <w:rPr>
                <w:rFonts w:eastAsia="仿宋"/>
                <w:b/>
                <w:bCs/>
                <w:sz w:val="24"/>
                <w:szCs w:val="32"/>
              </w:rPr>
              <w:t>月</w:t>
            </w:r>
            <w:r>
              <w:rPr>
                <w:rFonts w:eastAsia="仿宋"/>
                <w:b/>
                <w:bCs/>
                <w:sz w:val="24"/>
                <w:szCs w:val="32"/>
              </w:rPr>
              <w:t xml:space="preserve">     </w:t>
            </w:r>
            <w:r>
              <w:rPr>
                <w:rFonts w:eastAsia="仿宋"/>
                <w:b/>
                <w:bCs/>
                <w:sz w:val="24"/>
                <w:szCs w:val="32"/>
              </w:rPr>
              <w:t>日</w:t>
            </w:r>
            <w:r>
              <w:rPr>
                <w:rFonts w:eastAsia="仿宋"/>
                <w:b/>
                <w:bCs/>
                <w:sz w:val="24"/>
                <w:szCs w:val="32"/>
              </w:rPr>
              <w:t xml:space="preserve"> </w:t>
            </w:r>
          </w:p>
        </w:tc>
      </w:tr>
    </w:tbl>
    <w:p w:rsidR="005C5DAD" w:rsidRDefault="005C5DAD">
      <w:pPr>
        <w:jc w:val="left"/>
        <w:rPr>
          <w:rFonts w:ascii="仿宋_GB2312"/>
          <w:b/>
          <w:bCs/>
          <w:sz w:val="24"/>
        </w:rPr>
      </w:pPr>
    </w:p>
    <w:p w:rsidR="005C5DAD" w:rsidRDefault="002C26F5">
      <w:pPr>
        <w:rPr>
          <w:b/>
          <w:bCs/>
        </w:rPr>
      </w:pPr>
      <w:r>
        <w:rPr>
          <w:rFonts w:ascii="仿宋_GB2312" w:hAnsi="仿宋" w:hint="eastAsia"/>
          <w:b/>
          <w:bCs/>
          <w:szCs w:val="21"/>
        </w:rPr>
        <w:t>说明：本表用</w:t>
      </w:r>
      <w:r>
        <w:rPr>
          <w:rFonts w:ascii="仿宋_GB2312" w:hAnsi="仿宋" w:hint="eastAsia"/>
          <w:b/>
          <w:bCs/>
          <w:szCs w:val="21"/>
        </w:rPr>
        <w:t>A4</w:t>
      </w:r>
      <w:r>
        <w:rPr>
          <w:rFonts w:ascii="仿宋_GB2312" w:hAnsi="仿宋" w:hint="eastAsia"/>
          <w:b/>
          <w:bCs/>
          <w:szCs w:val="21"/>
        </w:rPr>
        <w:t>纸双面打印，本表须如实填写，经审核发现与事实不符的，责任自负。</w:t>
      </w:r>
    </w:p>
    <w:p w:rsidR="005C5DAD" w:rsidRDefault="005C5DAD">
      <w:pPr>
        <w:rPr>
          <w:b/>
          <w:bCs/>
        </w:rPr>
      </w:pPr>
    </w:p>
    <w:p w:rsidR="005C5DAD" w:rsidRDefault="005C5DAD">
      <w:pPr>
        <w:spacing w:line="560" w:lineRule="exact"/>
        <w:ind w:leftChars="304" w:left="1682" w:hangingChars="295" w:hanging="1044"/>
        <w:rPr>
          <w:rFonts w:eastAsia="方正仿宋简体"/>
          <w:b/>
          <w:bCs/>
          <w:spacing w:val="17"/>
          <w:sz w:val="32"/>
          <w:szCs w:val="32"/>
        </w:rPr>
      </w:pPr>
    </w:p>
    <w:p w:rsidR="005C5DAD" w:rsidRDefault="005C5DAD">
      <w:pPr>
        <w:spacing w:line="560" w:lineRule="exact"/>
        <w:rPr>
          <w:rFonts w:eastAsia="方正仿宋简体"/>
          <w:b/>
          <w:bCs/>
          <w:spacing w:val="17"/>
          <w:sz w:val="32"/>
          <w:szCs w:val="32"/>
        </w:rPr>
      </w:pPr>
    </w:p>
    <w:p w:rsidR="005C5DAD" w:rsidRDefault="005C5DAD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sectPr w:rsidR="005C5DAD">
      <w:pgSz w:w="11906" w:h="16838"/>
      <w:pgMar w:top="1587" w:right="1417" w:bottom="1417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1278CB"/>
    <w:rsid w:val="002C26F5"/>
    <w:rsid w:val="005C5DAD"/>
    <w:rsid w:val="01C4471C"/>
    <w:rsid w:val="02D42DAD"/>
    <w:rsid w:val="0A76184E"/>
    <w:rsid w:val="139113DD"/>
    <w:rsid w:val="14C9396F"/>
    <w:rsid w:val="1E4022AA"/>
    <w:rsid w:val="1FDC0831"/>
    <w:rsid w:val="200574C9"/>
    <w:rsid w:val="21A956A6"/>
    <w:rsid w:val="21DF4B5E"/>
    <w:rsid w:val="23055AAD"/>
    <w:rsid w:val="29FA3520"/>
    <w:rsid w:val="31C30DA6"/>
    <w:rsid w:val="356C199C"/>
    <w:rsid w:val="36B6059B"/>
    <w:rsid w:val="37500217"/>
    <w:rsid w:val="386D5CE9"/>
    <w:rsid w:val="3F3B4C8B"/>
    <w:rsid w:val="3F995DB5"/>
    <w:rsid w:val="41BB534E"/>
    <w:rsid w:val="43261850"/>
    <w:rsid w:val="43493839"/>
    <w:rsid w:val="45C7476B"/>
    <w:rsid w:val="49327752"/>
    <w:rsid w:val="4CA23633"/>
    <w:rsid w:val="52EE5AC4"/>
    <w:rsid w:val="5E7F5245"/>
    <w:rsid w:val="5EE06F3C"/>
    <w:rsid w:val="5EE7732B"/>
    <w:rsid w:val="5F93741B"/>
    <w:rsid w:val="609F1E11"/>
    <w:rsid w:val="64203699"/>
    <w:rsid w:val="661915BE"/>
    <w:rsid w:val="68670E5B"/>
    <w:rsid w:val="68DD2778"/>
    <w:rsid w:val="6A8A48CB"/>
    <w:rsid w:val="6C51508B"/>
    <w:rsid w:val="6D7D1E28"/>
    <w:rsid w:val="6E251FFA"/>
    <w:rsid w:val="6F3341DB"/>
    <w:rsid w:val="7AC37E1D"/>
    <w:rsid w:val="7CEC3ACF"/>
    <w:rsid w:val="7D1278CB"/>
    <w:rsid w:val="7DB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672A8"/>
  <w15:docId w15:val="{A6571E44-DFB0-4423-A0F2-96031361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customStyle="1" w:styleId="diff-html-added">
    <w:name w:val="diff-html-added"/>
    <w:basedOn w:val="a0"/>
    <w:qFormat/>
    <w:rPr>
      <w:sz w:val="21"/>
      <w:szCs w:val="21"/>
      <w:shd w:val="clear" w:color="auto" w:fill="CCFFCC"/>
    </w:rPr>
  </w:style>
  <w:style w:type="character" w:customStyle="1" w:styleId="divider6">
    <w:name w:val="divider6"/>
    <w:basedOn w:val="a0"/>
    <w:qFormat/>
    <w:rPr>
      <w:b/>
      <w:color w:val="999999"/>
    </w:rPr>
  </w:style>
  <w:style w:type="character" w:customStyle="1" w:styleId="divider7">
    <w:name w:val="divider7"/>
    <w:basedOn w:val="a0"/>
    <w:qFormat/>
    <w:rPr>
      <w:vanish/>
    </w:rPr>
  </w:style>
  <w:style w:type="character" w:customStyle="1" w:styleId="nav-item-label">
    <w:name w:val="nav-item-label"/>
    <w:basedOn w:val="a0"/>
    <w:qFormat/>
  </w:style>
  <w:style w:type="character" w:customStyle="1" w:styleId="diff-html-changed">
    <w:name w:val="diff-html-changed"/>
    <w:basedOn w:val="a0"/>
    <w:qFormat/>
  </w:style>
  <w:style w:type="character" w:customStyle="1" w:styleId="diff-html-removed">
    <w:name w:val="diff-html-removed"/>
    <w:basedOn w:val="a0"/>
    <w:qFormat/>
    <w:rPr>
      <w:strike/>
      <w:sz w:val="21"/>
      <w:szCs w:val="21"/>
      <w:shd w:val="clear" w:color="auto" w:fill="FDC6C6"/>
    </w:rPr>
  </w:style>
  <w:style w:type="character" w:customStyle="1" w:styleId="nav-item-label4">
    <w:name w:val="nav-item-label4"/>
    <w:basedOn w:val="a0"/>
    <w:qFormat/>
  </w:style>
  <w:style w:type="character" w:customStyle="1" w:styleId="divider">
    <w:name w:val="divider"/>
    <w:basedOn w:val="a0"/>
    <w:qFormat/>
    <w:rPr>
      <w:b/>
      <w:color w:val="999999"/>
    </w:rPr>
  </w:style>
  <w:style w:type="character" w:customStyle="1" w:styleId="divider1">
    <w:name w:val="divider1"/>
    <w:basedOn w:val="a0"/>
    <w:qFormat/>
    <w:rPr>
      <w:vanish/>
    </w:rPr>
  </w:style>
  <w:style w:type="character" w:customStyle="1" w:styleId="divider5">
    <w:name w:val="divider5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</dc:creator>
  <cp:lastModifiedBy>scott</cp:lastModifiedBy>
  <cp:revision>2</cp:revision>
  <dcterms:created xsi:type="dcterms:W3CDTF">2020-01-14T02:18:00Z</dcterms:created>
  <dcterms:modified xsi:type="dcterms:W3CDTF">2020-03-06T02:07:00Z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