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EB" w:rsidRDefault="00F53FEB" w:rsidP="00F53FEB">
      <w:pPr>
        <w:rPr>
          <w:rFonts w:ascii="黑体" w:eastAsia="黑体" w:hAnsi="黑体"/>
          <w:bCs/>
          <w:sz w:val="32"/>
          <w:szCs w:val="32"/>
        </w:rPr>
      </w:pPr>
      <w:r w:rsidRPr="008A3D5F"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F53FEB" w:rsidRDefault="00F53FEB" w:rsidP="00F53FEB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32"/>
          <w:szCs w:val="32"/>
        </w:rPr>
        <w:t>四川护理职业学院编制外招聘工作人员考生信息表</w:t>
      </w:r>
    </w:p>
    <w:bookmarkEnd w:id="0"/>
    <w:p w:rsidR="00F53FEB" w:rsidRPr="003D6B49" w:rsidRDefault="00F53FEB" w:rsidP="00F53FEB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报名时间：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149"/>
        <w:gridCol w:w="2018"/>
        <w:gridCol w:w="1431"/>
        <w:gridCol w:w="1246"/>
        <w:gridCol w:w="1300"/>
        <w:gridCol w:w="1638"/>
      </w:tblGrid>
      <w:tr w:rsidR="00F53FEB" w:rsidRPr="003D6B49" w:rsidTr="00A018B2">
        <w:trPr>
          <w:trHeight w:val="427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431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    岁）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（照片</w:t>
            </w:r>
            <w:proofErr w:type="gramStart"/>
            <w:r>
              <w:rPr>
                <w:rFonts w:ascii="仿宋_GB2312" w:eastAsia="仿宋_GB2312" w:hint="eastAsia"/>
              </w:rPr>
              <w:t>黏</w:t>
            </w:r>
            <w:proofErr w:type="gramEnd"/>
            <w:r>
              <w:rPr>
                <w:rFonts w:ascii="仿宋_GB2312" w:eastAsia="仿宋_GB2312" w:hint="eastAsia"/>
              </w:rPr>
              <w:t>贴处</w:t>
            </w:r>
            <w:r w:rsidRPr="003D6B49">
              <w:rPr>
                <w:rFonts w:ascii="仿宋_GB2312" w:eastAsia="仿宋_GB2312" w:hint="eastAsia"/>
              </w:rPr>
              <w:t xml:space="preserve">） </w:t>
            </w:r>
          </w:p>
        </w:tc>
      </w:tr>
      <w:tr w:rsidR="00F53FEB" w:rsidRPr="003D6B49" w:rsidTr="00A018B2">
        <w:trPr>
          <w:trHeight w:val="441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</w:t>
            </w: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1431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下一级学历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下一级学位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05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5615" w:type="dxa"/>
            <w:gridSpan w:val="4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3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现有资格取得时间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88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位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242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个人简历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（请详细描述各层级学历学习情况及工作情况，从大学开始）</w:t>
            </w: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8A3D5F" w:rsidTr="00A018B2">
        <w:trPr>
          <w:trHeight w:val="120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8A3D5F" w:rsidRDefault="00F53FEB" w:rsidP="00A018B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F53FEB" w:rsidRPr="008A3D5F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8A3D5F" w:rsidTr="00A018B2">
        <w:trPr>
          <w:trHeight w:val="996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Default="00F53FEB" w:rsidP="00A018B2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所受奖惩</w:t>
            </w:r>
          </w:p>
          <w:p w:rsidR="00F53FEB" w:rsidRPr="008A3D5F" w:rsidRDefault="00F53FEB" w:rsidP="00A018B2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情况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F53FEB" w:rsidRPr="008A3D5F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8A3D5F" w:rsidTr="00A018B2">
        <w:trPr>
          <w:trHeight w:val="1154"/>
          <w:jc w:val="center"/>
        </w:trPr>
        <w:tc>
          <w:tcPr>
            <w:tcW w:w="10085" w:type="dxa"/>
            <w:gridSpan w:val="7"/>
            <w:shd w:val="clear" w:color="auto" w:fill="auto"/>
            <w:vAlign w:val="center"/>
          </w:tcPr>
          <w:p w:rsidR="00F53FEB" w:rsidRPr="008A3D5F" w:rsidRDefault="00F53FEB" w:rsidP="00A018B2">
            <w:pPr>
              <w:rPr>
                <w:rFonts w:ascii="仿宋_GB2312" w:eastAsia="仿宋_GB2312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请应聘者如实填写。应聘者隐瞒有关情况或者提供虚假材料的，</w:t>
            </w:r>
            <w:r w:rsidRPr="008A3D5F">
              <w:rPr>
                <w:rFonts w:ascii="仿宋_GB2312" w:eastAsia="仿宋_GB2312" w:hAnsi="宋体" w:cs="宋体" w:hint="eastAsia"/>
                <w:kern w:val="0"/>
                <w:szCs w:val="21"/>
              </w:rPr>
              <w:t>将</w:t>
            </w: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 w:rsidR="002A698D" w:rsidRPr="00F53FEB" w:rsidRDefault="002A698D"/>
    <w:sectPr w:rsidR="002A698D" w:rsidRPr="00F53FEB" w:rsidSect="00A5680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EB"/>
    <w:rsid w:val="002A698D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蹇宪</dc:creator>
  <cp:lastModifiedBy>蹇宪</cp:lastModifiedBy>
  <cp:revision>1</cp:revision>
  <dcterms:created xsi:type="dcterms:W3CDTF">2020-10-20T01:01:00Z</dcterms:created>
  <dcterms:modified xsi:type="dcterms:W3CDTF">2020-10-20T01:02:00Z</dcterms:modified>
</cp:coreProperties>
</file>