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招聘岗位职责及资格条件</w:t>
      </w:r>
    </w:p>
    <w:tbl>
      <w:tblPr>
        <w:tblStyle w:val="3"/>
        <w:tblpPr w:leftFromText="180" w:rightFromText="180" w:vertAnchor="text" w:horzAnchor="page" w:tblpXSpec="center" w:tblpY="99"/>
        <w:tblOverlap w:val="never"/>
        <w:tblW w:w="5010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65"/>
        <w:gridCol w:w="3703"/>
        <w:gridCol w:w="2268"/>
        <w:gridCol w:w="6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职责</w:t>
            </w:r>
          </w:p>
        </w:tc>
        <w:tc>
          <w:tcPr>
            <w:tcW w:w="13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0" w:lineRule="exact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  <w:szCs w:val="24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31" w:hRule="atLeast"/>
          <w:jc w:val="center"/>
        </w:trPr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行政事务部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（人力资源部）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综合事务专员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  <w:t>1.负责制订公司人事管理制度，签订员工劳动合同，办理五险一金。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  <w:t>2.负责员工的劳动人事、薪酬、福利及人事档案管理工作。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  <w:t>3.负责员工的招聘、考核、任免事宜和员工的教育培训等工作。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  <w:t>4.配合部门负责人完成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</w:rPr>
              <w:t>公司对外联络和接待工作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5.负责会务筹办相关工作。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  <w:t>6.完成领导交办的其它工作。</w:t>
            </w:r>
          </w:p>
        </w:tc>
        <w:tc>
          <w:tcPr>
            <w:tcW w:w="1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1.年龄30岁（含）以下，本科及以上学历；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2.能熟练运用office等办公软件，具有良好的团队协作能力和协调沟通能力，具备高度的服从力及执行力；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3.性格开朗、工作踏实勤奋、具有较强的抗压能力；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4.具有行政、人事相关工作经验；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  <w:t>5.综合素质高，特别优秀的人才可适当放宽条件。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土地事务部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highlight w:val="none"/>
                <w:lang w:val="en-US" w:eastAsia="zh-CN"/>
              </w:rPr>
              <w:t>土地利用专员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1.协助土地利用主管开展相关工作。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2.负责项目范围内地籍权属调查、测绘工作。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3.负责公司项目范围内权证注销、水电气销户。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4.负责对接实施单位对场坪地块进行水电气、光纤、通讯等迁改、割封。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5.负责对公司项目拆除工地工程安全生产、大气污染防治实施综合监督管理，制定安全生产、文明施工管理的有关规定。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6.负责土地出让手续办理、土地上市等各项工作。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7.负责公司配置土地及上市地块规划调整及手续办理工作。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8.负责土地移交及结算工作。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9.负责闲置土地看护工作。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10.负责土地相关工作信访案件的回复处理工作。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11.配合部门开展拆迁安置、合同审核、项目审计及完成领导临时交办工作。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12.配合部门开展项目拆迁、建设等测算工作。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13.完成领导临时交办工作。</w:t>
            </w:r>
          </w:p>
        </w:tc>
        <w:tc>
          <w:tcPr>
            <w:tcW w:w="1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1.年龄25岁（含）以下，本科及以上学历；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2.能熟练运用office等办公软件；具有较强的抗压能力、团队协作能力、沟通协调能力，具备高度的服从力及执行力；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3.具有</w:t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土地利用规划等相关知识储备；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4.综合素质高，特别优秀的人才可适当放宽条件。</w:t>
            </w:r>
          </w:p>
        </w:tc>
        <w:tc>
          <w:tcPr>
            <w:tcW w:w="36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192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成都国际商贸城功能区建设发展有限</w:t>
      </w:r>
      <w:r>
        <w:rPr>
          <w:rFonts w:ascii="方正小标宋_GBK" w:eastAsia="方正小标宋_GBK"/>
          <w:sz w:val="44"/>
          <w:szCs w:val="44"/>
        </w:rPr>
        <w:t>公司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岗位申请</w:t>
      </w:r>
      <w:r>
        <w:rPr>
          <w:rFonts w:ascii="方正小标宋_GBK" w:eastAsia="方正小标宋_GBK"/>
          <w:sz w:val="44"/>
          <w:szCs w:val="44"/>
        </w:rPr>
        <w:t>信息表</w:t>
      </w:r>
    </w:p>
    <w:tbl>
      <w:tblPr>
        <w:tblStyle w:val="4"/>
        <w:tblpPr w:leftFromText="180" w:rightFromText="180" w:vertAnchor="text" w:horzAnchor="page" w:tblpX="956" w:tblpY="638"/>
        <w:tblOverlap w:val="never"/>
        <w:tblW w:w="10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425"/>
        <w:gridCol w:w="146"/>
        <w:gridCol w:w="345"/>
        <w:gridCol w:w="593"/>
        <w:gridCol w:w="112"/>
        <w:gridCol w:w="8"/>
        <w:gridCol w:w="337"/>
        <w:gridCol w:w="450"/>
        <w:gridCol w:w="277"/>
        <w:gridCol w:w="593"/>
        <w:gridCol w:w="541"/>
        <w:gridCol w:w="509"/>
        <w:gridCol w:w="625"/>
        <w:gridCol w:w="1201"/>
        <w:gridCol w:w="358"/>
        <w:gridCol w:w="81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  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restart"/>
            <w:vAlign w:val="center"/>
          </w:tcPr>
          <w:p>
            <w:pPr>
              <w:ind w:firstLine="240" w:firstLineChars="100"/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蓝底照片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民  族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籍  贯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 生 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面  貌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状  况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驾驶执照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3995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55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申请岗位</w:t>
            </w:r>
          </w:p>
        </w:tc>
        <w:tc>
          <w:tcPr>
            <w:tcW w:w="8026" w:type="dxa"/>
            <w:gridSpan w:val="1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  位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教  育</w:t>
            </w:r>
          </w:p>
        </w:tc>
        <w:tc>
          <w:tcPr>
            <w:tcW w:w="271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教  育</w:t>
            </w:r>
          </w:p>
        </w:tc>
        <w:tc>
          <w:tcPr>
            <w:tcW w:w="271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在  地</w:t>
            </w:r>
          </w:p>
        </w:tc>
        <w:tc>
          <w:tcPr>
            <w:tcW w:w="9306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地  址</w:t>
            </w:r>
          </w:p>
        </w:tc>
        <w:tc>
          <w:tcPr>
            <w:tcW w:w="9306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人事档案保存地</w:t>
            </w:r>
          </w:p>
        </w:tc>
        <w:tc>
          <w:tcPr>
            <w:tcW w:w="9306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作时间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及年限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参加社</w:t>
            </w:r>
          </w:p>
          <w:p>
            <w:pPr>
              <w:spacing w:line="30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保时间</w:t>
            </w:r>
          </w:p>
          <w:p>
            <w:pPr>
              <w:spacing w:line="300" w:lineRule="exact"/>
              <w:ind w:left="240" w:hanging="240" w:hangingChars="1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及年限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spacing w:line="300" w:lineRule="exact"/>
              <w:ind w:left="480" w:hanging="480" w:hangingChars="2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本公司工</w:t>
            </w:r>
          </w:p>
          <w:p>
            <w:pPr>
              <w:spacing w:line="300" w:lineRule="exact"/>
              <w:ind w:left="480" w:hanging="480" w:hangingChars="2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作时间</w:t>
            </w:r>
          </w:p>
          <w:p>
            <w:pPr>
              <w:spacing w:line="300" w:lineRule="exact"/>
              <w:ind w:left="480" w:hanging="480" w:hangingChars="2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及年限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年限</w:t>
            </w: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spacing w:line="380" w:lineRule="exact"/>
              <w:ind w:left="480" w:hanging="480" w:hangingChars="2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专业技术职称、资格证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持证情 况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证书名称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编号</w:t>
            </w:r>
          </w:p>
        </w:tc>
        <w:tc>
          <w:tcPr>
            <w:tcW w:w="120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发证时间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2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有何专长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06" w:type="dxa"/>
            <w:gridSpan w:val="18"/>
            <w:vAlign w:val="center"/>
          </w:tcPr>
          <w:p>
            <w:pPr>
              <w:spacing w:line="380" w:lineRule="exact"/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exact"/>
        </w:trPr>
        <w:tc>
          <w:tcPr>
            <w:tcW w:w="1271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简历（从高中开始填写）</w:t>
            </w:r>
          </w:p>
        </w:tc>
        <w:tc>
          <w:tcPr>
            <w:tcW w:w="9306" w:type="dxa"/>
            <w:gridSpan w:val="18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中学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XX大学  本科  XX专业</w:t>
            </w:r>
          </w:p>
          <w:p>
            <w:pPr>
              <w:spacing w:line="24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XXXX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X月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XX公司  XX岗位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</w:trPr>
        <w:tc>
          <w:tcPr>
            <w:tcW w:w="1271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奖惩情况</w:t>
            </w:r>
          </w:p>
        </w:tc>
        <w:tc>
          <w:tcPr>
            <w:tcW w:w="9306" w:type="dxa"/>
            <w:gridSpan w:val="18"/>
            <w:vAlign w:val="center"/>
          </w:tcPr>
          <w:p>
            <w:pPr>
              <w:ind w:left="2400" w:right="63" w:rightChars="30" w:hanging="2100" w:hangingChars="10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家庭主成员（父母、配偶及子女）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称谓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年龄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及职务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电  话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Times New Roman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hint="default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24"/>
          <w:szCs w:val="24"/>
          <w:lang w:val="en-US" w:eastAsia="zh-CN"/>
        </w:rPr>
        <w:t>申请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人（签名）：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 xml:space="preserve">      </w:t>
      </w:r>
      <w:r>
        <w:rPr>
          <w:rFonts w:hint="eastAsia" w:ascii="方正仿宋_GBK" w:hAnsi="Times New Roman" w:eastAsia="方正仿宋_GBK" w:cs="Times New Roman"/>
          <w:sz w:val="24"/>
          <w:szCs w:val="24"/>
          <w:lang w:val="en-US" w:eastAsia="zh-CN"/>
        </w:rPr>
        <w:t>申请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时间</w:t>
      </w:r>
      <w:r>
        <w:rPr>
          <w:rFonts w:ascii="方正仿宋_GBK" w:hAnsi="Times New Roman" w:eastAsia="方正仿宋_GBK" w:cs="Times New Roman"/>
          <w:sz w:val="24"/>
          <w:szCs w:val="24"/>
        </w:rPr>
        <w:t>：</w:t>
      </w:r>
      <w:r>
        <w:rPr>
          <w:rFonts w:hint="eastAsia" w:ascii="方正仿宋_GBK" w:hAnsi="Times New Roman" w:eastAsia="方正仿宋_GBK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24"/>
          <w:szCs w:val="24"/>
        </w:rPr>
        <w:t>年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24"/>
          <w:szCs w:val="24"/>
        </w:rPr>
        <w:t>月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YmI1ZWRmNzgwNmRkYTI3MWNhZDE1MGU2NTNiNjkifQ=="/>
  </w:docVars>
  <w:rsids>
    <w:rsidRoot w:val="45D20AB1"/>
    <w:rsid w:val="45D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rFonts w:asciiTheme="minorHAnsi" w:hAnsiTheme="minorHAnsi" w:eastAsiaTheme="minorEastAsia" w:cstheme="minorBid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color w:val="AAA9A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2022-10-13T05:24:00Z</dcterms:created>
  <dc:creator>枫亚轩</dc:creator>
  <cp:lastModifiedBy>枫亚轩</cp:lastModifiedBy>
  <dcterms:modified xsi:type="dcterms:W3CDTF">2022-10-13T05:29:38Z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F904D67A2C72417A840778FBEC4FF50F</vt:lpwstr>
  </property>
</Properties>
</file>