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CD6" w:rsidRPr="00E03700" w:rsidRDefault="00B17CD6" w:rsidP="00B17CD6">
      <w:pPr>
        <w:spacing w:line="640" w:lineRule="exact"/>
        <w:jc w:val="left"/>
        <w:rPr>
          <w:rFonts w:ascii="Times New Roman" w:eastAsia="方正仿宋简体" w:hAnsi="Times New Roman"/>
          <w:sz w:val="32"/>
          <w:szCs w:val="32"/>
        </w:rPr>
      </w:pPr>
      <w:r w:rsidRPr="00E03700">
        <w:rPr>
          <w:rFonts w:ascii="Times New Roman" w:eastAsia="方正仿宋简体" w:hAnsi="Times New Roman" w:hint="eastAsia"/>
          <w:sz w:val="32"/>
          <w:szCs w:val="32"/>
        </w:rPr>
        <w:t>附件</w:t>
      </w:r>
      <w:r w:rsidRPr="00E03700">
        <w:rPr>
          <w:rFonts w:ascii="Times New Roman" w:eastAsia="方正仿宋简体" w:hAnsi="Times New Roman"/>
          <w:sz w:val="32"/>
          <w:szCs w:val="32"/>
        </w:rPr>
        <w:t>1</w:t>
      </w:r>
    </w:p>
    <w:p w:rsidR="00B17CD6" w:rsidRPr="00E03700" w:rsidRDefault="00B17CD6" w:rsidP="00B17CD6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bookmarkStart w:id="0" w:name="_GoBack"/>
      <w:r w:rsidRPr="00E03700">
        <w:rPr>
          <w:rFonts w:ascii="Times New Roman" w:eastAsia="方正小标宋简体" w:hAnsi="Times New Roman"/>
          <w:sz w:val="44"/>
          <w:szCs w:val="44"/>
        </w:rPr>
        <w:t>2019</w:t>
      </w:r>
      <w:r w:rsidRPr="00E03700">
        <w:rPr>
          <w:rFonts w:ascii="Times New Roman" w:eastAsia="方正小标宋简体" w:hAnsi="Times New Roman" w:hint="eastAsia"/>
          <w:sz w:val="44"/>
          <w:szCs w:val="44"/>
        </w:rPr>
        <w:t>年成都市龙泉</w:t>
      </w:r>
      <w:proofErr w:type="gramStart"/>
      <w:r w:rsidRPr="00E03700">
        <w:rPr>
          <w:rFonts w:ascii="Times New Roman" w:eastAsia="方正小标宋简体" w:hAnsi="Times New Roman" w:hint="eastAsia"/>
          <w:sz w:val="44"/>
          <w:szCs w:val="44"/>
        </w:rPr>
        <w:t>驿</w:t>
      </w:r>
      <w:proofErr w:type="gramEnd"/>
      <w:r w:rsidRPr="00E03700">
        <w:rPr>
          <w:rFonts w:ascii="Times New Roman" w:eastAsia="方正小标宋简体" w:hAnsi="Times New Roman" w:hint="eastAsia"/>
          <w:sz w:val="44"/>
          <w:szCs w:val="44"/>
        </w:rPr>
        <w:t>区（成都经开区）</w:t>
      </w:r>
    </w:p>
    <w:p w:rsidR="00B17CD6" w:rsidRPr="00E03700" w:rsidRDefault="00B17CD6" w:rsidP="00B17CD6">
      <w:pPr>
        <w:spacing w:line="64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E03700">
        <w:rPr>
          <w:rFonts w:ascii="Times New Roman" w:eastAsia="方正小标宋简体" w:hAnsi="Times New Roman" w:hint="eastAsia"/>
          <w:sz w:val="44"/>
          <w:szCs w:val="44"/>
        </w:rPr>
        <w:t>招聘高层次教育人才岗位表</w:t>
      </w:r>
    </w:p>
    <w:bookmarkEnd w:id="0"/>
    <w:p w:rsidR="00B17CD6" w:rsidRPr="00E03700" w:rsidRDefault="00B17CD6" w:rsidP="00B17CD6">
      <w:pPr>
        <w:spacing w:line="640" w:lineRule="exact"/>
        <w:ind w:firstLineChars="1700" w:firstLine="5440"/>
        <w:rPr>
          <w:rFonts w:ascii="Times New Roman" w:eastAsia="方正仿宋简体" w:hAnsi="Times New Roman"/>
          <w:sz w:val="32"/>
          <w:szCs w:val="32"/>
        </w:rPr>
      </w:pPr>
      <w:r w:rsidRPr="00E03700">
        <w:rPr>
          <w:rFonts w:ascii="Times New Roman" w:eastAsia="方正仿宋简体" w:hAnsi="Times New Roman"/>
          <w:sz w:val="32"/>
          <w:szCs w:val="32"/>
        </w:rPr>
        <w:t>201</w:t>
      </w:r>
      <w:r>
        <w:rPr>
          <w:rFonts w:ascii="Times New Roman" w:eastAsia="方正仿宋简体" w:hAnsi="Times New Roman"/>
          <w:sz w:val="32"/>
          <w:szCs w:val="32"/>
        </w:rPr>
        <w:t>9</w:t>
      </w:r>
      <w:r w:rsidRPr="00E03700">
        <w:rPr>
          <w:rFonts w:ascii="Times New Roman" w:eastAsia="方正仿宋简体" w:hAnsi="Times New Roman" w:hint="eastAsia"/>
          <w:sz w:val="32"/>
          <w:szCs w:val="32"/>
        </w:rPr>
        <w:t>年</w:t>
      </w:r>
      <w:r w:rsidRPr="00E03700">
        <w:rPr>
          <w:rFonts w:ascii="Times New Roman" w:eastAsia="方正仿宋简体" w:hAnsi="Times New Roman"/>
          <w:sz w:val="32"/>
          <w:szCs w:val="32"/>
        </w:rPr>
        <w:t>1</w:t>
      </w:r>
      <w:r w:rsidRPr="00E03700">
        <w:rPr>
          <w:rFonts w:ascii="Times New Roman" w:eastAsia="方正仿宋简体" w:hAnsi="Times New Roman" w:hint="eastAsia"/>
          <w:sz w:val="32"/>
          <w:szCs w:val="32"/>
        </w:rPr>
        <w:t>月</w:t>
      </w:r>
      <w:r w:rsidRPr="00E03700">
        <w:rPr>
          <w:rFonts w:ascii="Times New Roman" w:eastAsia="方正仿宋简体" w:hAnsi="Times New Roman"/>
          <w:sz w:val="32"/>
          <w:szCs w:val="32"/>
        </w:rPr>
        <w:t>21</w:t>
      </w:r>
      <w:r w:rsidRPr="00E03700">
        <w:rPr>
          <w:rFonts w:ascii="Times New Roman" w:eastAsia="方正仿宋简体" w:hAnsi="Times New Roman" w:hint="eastAsia"/>
          <w:sz w:val="32"/>
          <w:szCs w:val="32"/>
        </w:rPr>
        <w:t>日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4"/>
        <w:gridCol w:w="5812"/>
        <w:gridCol w:w="1417"/>
      </w:tblGrid>
      <w:tr w:rsidR="00B17CD6" w:rsidRPr="00E03700" w:rsidTr="00145D50">
        <w:tc>
          <w:tcPr>
            <w:tcW w:w="1384" w:type="dxa"/>
            <w:vAlign w:val="center"/>
          </w:tcPr>
          <w:p w:rsidR="00B17CD6" w:rsidRPr="00E03700" w:rsidRDefault="00B17CD6" w:rsidP="00145D50">
            <w:pPr>
              <w:spacing w:line="4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E03700">
              <w:rPr>
                <w:rFonts w:ascii="Times New Roman" w:eastAsia="方正仿宋简体" w:hAnsi="Times New Roman" w:hint="eastAsia"/>
                <w:szCs w:val="21"/>
              </w:rPr>
              <w:t>岗位名称</w:t>
            </w:r>
          </w:p>
        </w:tc>
        <w:tc>
          <w:tcPr>
            <w:tcW w:w="5812" w:type="dxa"/>
            <w:vAlign w:val="center"/>
          </w:tcPr>
          <w:p w:rsidR="00B17CD6" w:rsidRPr="00E03700" w:rsidRDefault="00B17CD6" w:rsidP="00145D50">
            <w:pPr>
              <w:spacing w:line="4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E03700">
              <w:rPr>
                <w:rFonts w:ascii="Times New Roman" w:eastAsia="方正仿宋简体" w:hAnsi="Times New Roman" w:hint="eastAsia"/>
                <w:szCs w:val="21"/>
              </w:rPr>
              <w:t>岗位具体条件</w:t>
            </w:r>
          </w:p>
        </w:tc>
        <w:tc>
          <w:tcPr>
            <w:tcW w:w="1417" w:type="dxa"/>
            <w:vAlign w:val="center"/>
          </w:tcPr>
          <w:p w:rsidR="00B17CD6" w:rsidRPr="00E03700" w:rsidRDefault="00B17CD6" w:rsidP="00145D50">
            <w:pPr>
              <w:spacing w:line="4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E03700">
              <w:rPr>
                <w:rFonts w:ascii="Times New Roman" w:eastAsia="方正仿宋简体" w:hAnsi="Times New Roman" w:hint="eastAsia"/>
                <w:szCs w:val="21"/>
              </w:rPr>
              <w:t>备注</w:t>
            </w:r>
          </w:p>
        </w:tc>
      </w:tr>
      <w:tr w:rsidR="00B17CD6" w:rsidRPr="00E03700" w:rsidTr="00145D50">
        <w:trPr>
          <w:trHeight w:val="1932"/>
        </w:trPr>
        <w:tc>
          <w:tcPr>
            <w:tcW w:w="1384" w:type="dxa"/>
            <w:vMerge w:val="restart"/>
            <w:vAlign w:val="center"/>
          </w:tcPr>
          <w:p w:rsidR="00B17CD6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E63D89">
              <w:rPr>
                <w:rFonts w:ascii="Times New Roman" w:eastAsia="方正仿宋简体" w:hAnsi="Times New Roman" w:hint="eastAsia"/>
                <w:szCs w:val="21"/>
              </w:rPr>
              <w:t>教育管理</w:t>
            </w:r>
          </w:p>
          <w:p w:rsidR="00B17CD6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E63D89">
              <w:rPr>
                <w:rFonts w:ascii="Times New Roman" w:eastAsia="方正仿宋简体" w:hAnsi="Times New Roman" w:hint="eastAsia"/>
                <w:szCs w:val="21"/>
              </w:rPr>
              <w:t>人才</w:t>
            </w:r>
          </w:p>
          <w:p w:rsidR="00B17CD6" w:rsidRPr="00E63D89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B17CD6" w:rsidRPr="00E03700" w:rsidRDefault="00B17CD6" w:rsidP="00145D50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E03700">
              <w:rPr>
                <w:rFonts w:ascii="Times New Roman" w:eastAsia="方正仿宋简体" w:hAnsi="Times New Roman" w:hint="eastAsia"/>
                <w:szCs w:val="21"/>
              </w:rPr>
              <w:t>在</w:t>
            </w:r>
            <w:proofErr w:type="gramStart"/>
            <w:r w:rsidRPr="00E03700">
              <w:rPr>
                <w:rFonts w:ascii="Times New Roman" w:eastAsia="方正仿宋简体" w:hAnsi="Times New Roman" w:hint="eastAsia"/>
                <w:szCs w:val="21"/>
              </w:rPr>
              <w:t>任普通</w:t>
            </w:r>
            <w:proofErr w:type="gramEnd"/>
            <w:r w:rsidRPr="00E03700">
              <w:rPr>
                <w:rFonts w:ascii="Times New Roman" w:eastAsia="方正仿宋简体" w:hAnsi="Times New Roman" w:hint="eastAsia"/>
                <w:szCs w:val="21"/>
              </w:rPr>
              <w:t>高中校长或副校长，普通高中副校长及以上任职经历不少于</w:t>
            </w:r>
            <w:r w:rsidRPr="00E03700">
              <w:rPr>
                <w:rFonts w:ascii="Times New Roman" w:eastAsia="方正仿宋简体" w:hAnsi="Times New Roman"/>
                <w:szCs w:val="21"/>
              </w:rPr>
              <w:t>5</w:t>
            </w:r>
            <w:r w:rsidRPr="00E03700">
              <w:rPr>
                <w:rFonts w:ascii="Times New Roman" w:eastAsia="方正仿宋简体" w:hAnsi="Times New Roman" w:hint="eastAsia"/>
                <w:szCs w:val="21"/>
              </w:rPr>
              <w:t>年，现任职学校为省级示范性普通高中，本人曾获得地市级及以上政府或教育行政部门表彰。</w:t>
            </w:r>
          </w:p>
        </w:tc>
        <w:tc>
          <w:tcPr>
            <w:tcW w:w="1417" w:type="dxa"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B17CD6" w:rsidRPr="00E03700" w:rsidTr="00145D50">
        <w:trPr>
          <w:trHeight w:val="1974"/>
        </w:trPr>
        <w:tc>
          <w:tcPr>
            <w:tcW w:w="1384" w:type="dxa"/>
            <w:vMerge/>
            <w:vAlign w:val="center"/>
          </w:tcPr>
          <w:p w:rsidR="00B17CD6" w:rsidRPr="00E03700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B17CD6" w:rsidRPr="00E03700" w:rsidRDefault="00B17CD6" w:rsidP="00145D50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E03700">
              <w:rPr>
                <w:rFonts w:ascii="Times New Roman" w:eastAsia="方正仿宋简体" w:hAnsi="Times New Roman" w:hint="eastAsia"/>
                <w:szCs w:val="21"/>
              </w:rPr>
              <w:t>在</w:t>
            </w:r>
            <w:proofErr w:type="gramStart"/>
            <w:r w:rsidRPr="00E03700">
              <w:rPr>
                <w:rFonts w:ascii="Times New Roman" w:eastAsia="方正仿宋简体" w:hAnsi="Times New Roman" w:hint="eastAsia"/>
                <w:szCs w:val="21"/>
              </w:rPr>
              <w:t>任普通</w:t>
            </w:r>
            <w:proofErr w:type="gramEnd"/>
            <w:r w:rsidRPr="00E03700">
              <w:rPr>
                <w:rFonts w:ascii="Times New Roman" w:eastAsia="方正仿宋简体" w:hAnsi="Times New Roman" w:hint="eastAsia"/>
                <w:szCs w:val="21"/>
              </w:rPr>
              <w:t>中学校长，且任校长经历不少于</w:t>
            </w:r>
            <w:r w:rsidRPr="00E03700">
              <w:rPr>
                <w:rFonts w:ascii="Times New Roman" w:eastAsia="方正仿宋简体" w:hAnsi="Times New Roman"/>
                <w:szCs w:val="21"/>
              </w:rPr>
              <w:t>5</w:t>
            </w:r>
            <w:r w:rsidRPr="00E03700">
              <w:rPr>
                <w:rFonts w:ascii="Times New Roman" w:eastAsia="方正仿宋简体" w:hAnsi="Times New Roman" w:hint="eastAsia"/>
                <w:szCs w:val="21"/>
              </w:rPr>
              <w:t>年，现任职学校在区县综合办学水平评估中位居前三，本人曾获得地市级及以上政府或教育行政部门表彰。</w:t>
            </w:r>
          </w:p>
        </w:tc>
        <w:tc>
          <w:tcPr>
            <w:tcW w:w="1417" w:type="dxa"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B17CD6" w:rsidRPr="00E03700" w:rsidTr="00145D50">
        <w:trPr>
          <w:trHeight w:val="1846"/>
        </w:trPr>
        <w:tc>
          <w:tcPr>
            <w:tcW w:w="1384" w:type="dxa"/>
            <w:vMerge/>
            <w:vAlign w:val="center"/>
          </w:tcPr>
          <w:p w:rsidR="00B17CD6" w:rsidRPr="00E03700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812" w:type="dxa"/>
            <w:vAlign w:val="center"/>
          </w:tcPr>
          <w:p w:rsidR="00B17CD6" w:rsidRPr="00E03700" w:rsidRDefault="00B17CD6" w:rsidP="00145D50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E03700">
              <w:rPr>
                <w:rFonts w:ascii="Times New Roman" w:eastAsia="方正仿宋简体" w:hAnsi="Times New Roman" w:hint="eastAsia"/>
                <w:szCs w:val="21"/>
              </w:rPr>
              <w:t>在任小学校长，且任校长经历不少于</w:t>
            </w:r>
            <w:r w:rsidRPr="00E03700">
              <w:rPr>
                <w:rFonts w:ascii="Times New Roman" w:eastAsia="方正仿宋简体" w:hAnsi="Times New Roman"/>
                <w:szCs w:val="21"/>
              </w:rPr>
              <w:t>5</w:t>
            </w:r>
            <w:r w:rsidRPr="00E03700">
              <w:rPr>
                <w:rFonts w:ascii="Times New Roman" w:eastAsia="方正仿宋简体" w:hAnsi="Times New Roman" w:hint="eastAsia"/>
                <w:szCs w:val="21"/>
              </w:rPr>
              <w:t>年，现任职学校在区县综合办学水平评估中位居前三，本人曾获得地市级及以上政府或教育行政部门表彰。</w:t>
            </w:r>
          </w:p>
          <w:p w:rsidR="00B17CD6" w:rsidRPr="00E03700" w:rsidRDefault="00B17CD6" w:rsidP="00145D50">
            <w:pPr>
              <w:widowControl/>
              <w:spacing w:line="400" w:lineRule="exact"/>
              <w:ind w:firstLineChars="200" w:firstLine="420"/>
              <w:jc w:val="lef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17" w:type="dxa"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B17CD6" w:rsidRPr="00E03700" w:rsidTr="00145D50">
        <w:trPr>
          <w:trHeight w:val="640"/>
        </w:trPr>
        <w:tc>
          <w:tcPr>
            <w:tcW w:w="1384" w:type="dxa"/>
            <w:vMerge w:val="restart"/>
            <w:vAlign w:val="center"/>
          </w:tcPr>
          <w:p w:rsidR="00B17CD6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中小</w:t>
            </w:r>
            <w:r w:rsidRPr="00E03700">
              <w:rPr>
                <w:rFonts w:ascii="Times New Roman" w:eastAsia="方正仿宋简体" w:hAnsi="Times New Roman" w:hint="eastAsia"/>
                <w:szCs w:val="21"/>
              </w:rPr>
              <w:t>学</w:t>
            </w:r>
          </w:p>
          <w:p w:rsidR="00B17CD6" w:rsidRPr="00E03700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>
              <w:rPr>
                <w:rFonts w:ascii="Times New Roman" w:eastAsia="方正仿宋简体" w:hAnsi="Times New Roman" w:hint="eastAsia"/>
                <w:szCs w:val="21"/>
              </w:rPr>
              <w:t>名优教师</w:t>
            </w:r>
          </w:p>
        </w:tc>
        <w:tc>
          <w:tcPr>
            <w:tcW w:w="5812" w:type="dxa"/>
            <w:vMerge w:val="restart"/>
            <w:vAlign w:val="center"/>
          </w:tcPr>
          <w:p w:rsidR="00B17CD6" w:rsidRPr="00E03700" w:rsidRDefault="00B17CD6" w:rsidP="00145D50">
            <w:pPr>
              <w:spacing w:line="400" w:lineRule="exact"/>
              <w:ind w:firstLineChars="200" w:firstLine="420"/>
              <w:jc w:val="left"/>
              <w:rPr>
                <w:rFonts w:ascii="Times New Roman" w:eastAsia="方正仿宋简体" w:hAnsi="Times New Roman"/>
                <w:szCs w:val="21"/>
              </w:rPr>
            </w:pPr>
            <w:r w:rsidRPr="00E03700">
              <w:rPr>
                <w:rFonts w:ascii="Times New Roman" w:eastAsia="方正仿宋简体" w:hAnsi="Times New Roman" w:hint="eastAsia"/>
                <w:szCs w:val="21"/>
              </w:rPr>
              <w:t>满足以下条件之一：正高级教师；省、市特级教师；省、市学术（学科）带头人；</w:t>
            </w:r>
            <w:r w:rsidRPr="00E03700">
              <w:rPr>
                <w:rFonts w:ascii="Times New Roman" w:eastAsia="方正仿宋简体" w:hAnsi="Times New Roman"/>
                <w:szCs w:val="21"/>
              </w:rPr>
              <w:t>“</w:t>
            </w:r>
            <w:r w:rsidRPr="00E03700">
              <w:rPr>
                <w:rFonts w:ascii="Times New Roman" w:eastAsia="方正仿宋简体" w:hAnsi="Times New Roman" w:hint="eastAsia"/>
                <w:szCs w:val="21"/>
              </w:rPr>
              <w:t>双一流</w:t>
            </w:r>
            <w:r w:rsidRPr="00E03700">
              <w:rPr>
                <w:rFonts w:ascii="Times New Roman" w:eastAsia="方正仿宋简体" w:hAnsi="Times New Roman"/>
                <w:szCs w:val="21"/>
              </w:rPr>
              <w:t>”</w:t>
            </w:r>
            <w:r>
              <w:rPr>
                <w:rFonts w:ascii="Times New Roman" w:eastAsia="方正仿宋简体" w:hAnsi="Times New Roman" w:hint="eastAsia"/>
                <w:szCs w:val="21"/>
              </w:rPr>
              <w:t>大学博士研究生及以上学历应届毕业生</w:t>
            </w:r>
            <w:r w:rsidRPr="00E03700">
              <w:rPr>
                <w:rFonts w:ascii="Times New Roman" w:eastAsia="方正仿宋简体" w:hAnsi="Times New Roman" w:hint="eastAsia"/>
                <w:szCs w:val="21"/>
              </w:rPr>
              <w:t>。</w:t>
            </w:r>
          </w:p>
        </w:tc>
        <w:tc>
          <w:tcPr>
            <w:tcW w:w="1417" w:type="dxa"/>
            <w:vMerge w:val="restart"/>
          </w:tcPr>
          <w:p w:rsidR="00B17CD6" w:rsidRPr="00E03700" w:rsidRDefault="00B17CD6" w:rsidP="00145D50">
            <w:pPr>
              <w:spacing w:line="40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B17CD6" w:rsidRPr="00E03700" w:rsidTr="00145D50">
        <w:trPr>
          <w:trHeight w:val="640"/>
        </w:trPr>
        <w:tc>
          <w:tcPr>
            <w:tcW w:w="1384" w:type="dxa"/>
            <w:vMerge/>
            <w:vAlign w:val="center"/>
          </w:tcPr>
          <w:p w:rsidR="00B17CD6" w:rsidRPr="00E03700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812" w:type="dxa"/>
            <w:vMerge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17" w:type="dxa"/>
            <w:vMerge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B17CD6" w:rsidRPr="00E03700" w:rsidTr="00145D50">
        <w:trPr>
          <w:trHeight w:val="640"/>
        </w:trPr>
        <w:tc>
          <w:tcPr>
            <w:tcW w:w="1384" w:type="dxa"/>
            <w:vMerge/>
            <w:vAlign w:val="center"/>
          </w:tcPr>
          <w:p w:rsidR="00B17CD6" w:rsidRPr="00E03700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812" w:type="dxa"/>
            <w:vMerge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17" w:type="dxa"/>
            <w:vMerge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B17CD6" w:rsidRPr="00E03700" w:rsidTr="00145D50">
        <w:trPr>
          <w:trHeight w:val="640"/>
        </w:trPr>
        <w:tc>
          <w:tcPr>
            <w:tcW w:w="1384" w:type="dxa"/>
            <w:vMerge/>
            <w:vAlign w:val="center"/>
          </w:tcPr>
          <w:p w:rsidR="00B17CD6" w:rsidRPr="00E03700" w:rsidRDefault="00B17CD6" w:rsidP="00145D50">
            <w:pPr>
              <w:spacing w:line="6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5812" w:type="dxa"/>
            <w:vMerge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  <w:tc>
          <w:tcPr>
            <w:tcW w:w="1417" w:type="dxa"/>
            <w:vMerge/>
          </w:tcPr>
          <w:p w:rsidR="00B17CD6" w:rsidRPr="00E03700" w:rsidRDefault="00B17CD6" w:rsidP="00145D50">
            <w:pPr>
              <w:spacing w:line="640" w:lineRule="exact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B17CD6" w:rsidRDefault="00B17CD6" w:rsidP="00B17CD6">
      <w:pPr>
        <w:spacing w:line="640" w:lineRule="exact"/>
        <w:rPr>
          <w:rFonts w:ascii="Times New Roman" w:eastAsia="方正仿宋简体" w:hAnsi="Times New Roman"/>
          <w:sz w:val="32"/>
          <w:szCs w:val="32"/>
        </w:rPr>
      </w:pPr>
    </w:p>
    <w:p w:rsidR="00705744" w:rsidRPr="00B17CD6" w:rsidRDefault="00705744"/>
    <w:sectPr w:rsidR="00705744" w:rsidRPr="00B17C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503" w:rsidRDefault="006D1503" w:rsidP="00B17CD6">
      <w:r>
        <w:separator/>
      </w:r>
    </w:p>
  </w:endnote>
  <w:endnote w:type="continuationSeparator" w:id="0">
    <w:p w:rsidR="006D1503" w:rsidRDefault="006D1503" w:rsidP="00B17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503" w:rsidRDefault="006D1503" w:rsidP="00B17CD6">
      <w:r>
        <w:separator/>
      </w:r>
    </w:p>
  </w:footnote>
  <w:footnote w:type="continuationSeparator" w:id="0">
    <w:p w:rsidR="006D1503" w:rsidRDefault="006D1503" w:rsidP="00B17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6A"/>
    <w:rsid w:val="00090B6A"/>
    <w:rsid w:val="006D1503"/>
    <w:rsid w:val="00705744"/>
    <w:rsid w:val="00B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7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7C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7C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7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宋晓静</dc:creator>
  <cp:keywords/>
  <dc:description/>
  <cp:lastModifiedBy>宋晓静</cp:lastModifiedBy>
  <cp:revision>2</cp:revision>
  <dcterms:created xsi:type="dcterms:W3CDTF">2019-01-25T02:10:00Z</dcterms:created>
  <dcterms:modified xsi:type="dcterms:W3CDTF">2019-01-25T02:10:00Z</dcterms:modified>
</cp:coreProperties>
</file>